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53D" w:rsidRPr="00E105A6" w:rsidRDefault="007748E8" w:rsidP="00E105A6">
      <w:pPr>
        <w:rPr>
          <w:b/>
          <w:sz w:val="24"/>
        </w:rPr>
      </w:pPr>
      <w:bookmarkStart w:id="0" w:name="_GoBack"/>
      <w:bookmarkEnd w:id="0"/>
      <w:r w:rsidRPr="00E105A6">
        <w:rPr>
          <w:b/>
          <w:sz w:val="24"/>
        </w:rPr>
        <w:t>5</w:t>
      </w:r>
      <w:r w:rsidR="00E105A6">
        <w:rPr>
          <w:b/>
          <w:sz w:val="24"/>
        </w:rPr>
        <w:t>.1</w:t>
      </w:r>
      <w:r w:rsidR="00E105A6">
        <w:rPr>
          <w:b/>
          <w:sz w:val="24"/>
        </w:rPr>
        <w:tab/>
      </w:r>
      <w:r w:rsidRPr="00E105A6">
        <w:rPr>
          <w:b/>
          <w:sz w:val="24"/>
        </w:rPr>
        <w:t>Elektrische stroom en spanning</w:t>
      </w:r>
    </w:p>
    <w:p w:rsidR="0067353D" w:rsidRPr="004363F4" w:rsidRDefault="0067353D" w:rsidP="00E105A6"/>
    <w:p w:rsidR="0067353D" w:rsidRPr="00E105A6" w:rsidRDefault="00E85D59" w:rsidP="00E105A6">
      <w:pPr>
        <w:rPr>
          <w:b/>
        </w:rPr>
      </w:pPr>
      <w:r w:rsidRPr="00E105A6">
        <w:rPr>
          <w:b/>
        </w:rPr>
        <w:t>Opgave 1</w:t>
      </w:r>
    </w:p>
    <w:p w:rsidR="00475A5C" w:rsidRDefault="009C5629" w:rsidP="009C5629">
      <w:r>
        <w:t>Een magnesiumatoom beva</w:t>
      </w:r>
      <w:r w:rsidR="00475A5C">
        <w:t>t 12 protonen en 12 elektronen.</w:t>
      </w:r>
    </w:p>
    <w:p w:rsidR="009C5629" w:rsidRDefault="00475A5C" w:rsidP="00475A5C">
      <w:pPr>
        <w:ind w:left="426" w:hanging="426"/>
      </w:pPr>
      <w:r>
        <w:t>a</w:t>
      </w:r>
      <w:r>
        <w:tab/>
      </w:r>
      <w:r w:rsidR="00972861">
        <w:t xml:space="preserve">Leg uit dat </w:t>
      </w:r>
      <w:r w:rsidR="009C5629">
        <w:t xml:space="preserve">in een atoom het aantal protonen in de kern gelijk </w:t>
      </w:r>
      <w:r w:rsidR="00972861">
        <w:t xml:space="preserve">is </w:t>
      </w:r>
      <w:r w:rsidR="009C5629">
        <w:t>aan het aantal elektronen in de elektronenwolk</w:t>
      </w:r>
      <w:r w:rsidR="00972861">
        <w:t>.</w:t>
      </w:r>
    </w:p>
    <w:p w:rsidR="009C5629" w:rsidRDefault="009C5629" w:rsidP="009C5629">
      <w:r>
        <w:t>De elementaire lading is gelijk aan 1,6</w:t>
      </w:r>
      <w:r>
        <w:rPr>
          <w:rFonts w:ascii="Cambria Math" w:hAnsi="Cambria Math" w:cs="Cambria Math"/>
        </w:rPr>
        <w:t>⋅</w:t>
      </w:r>
      <w:r>
        <w:t>10</w:t>
      </w:r>
      <w:r w:rsidRPr="00475A5C">
        <w:rPr>
          <w:vertAlign w:val="superscript"/>
        </w:rPr>
        <w:t>­19</w:t>
      </w:r>
      <w:r w:rsidR="00475A5C">
        <w:t xml:space="preserve"> </w:t>
      </w:r>
      <w:r>
        <w:t>C.</w:t>
      </w:r>
    </w:p>
    <w:p w:rsidR="009C5629" w:rsidRDefault="00475A5C" w:rsidP="009C5629">
      <w:r>
        <w:t>b</w:t>
      </w:r>
      <w:r>
        <w:tab/>
      </w:r>
      <w:r w:rsidR="009C5629">
        <w:t>Zoek de nauwkeurige waarde van de elementaire lading op in BINAS.</w:t>
      </w:r>
    </w:p>
    <w:p w:rsidR="009C5629" w:rsidRDefault="00475A5C" w:rsidP="00475A5C">
      <w:pPr>
        <w:ind w:left="426" w:hanging="426"/>
      </w:pPr>
      <w:r>
        <w:t>c</w:t>
      </w:r>
      <w:r>
        <w:tab/>
      </w:r>
      <w:r w:rsidR="009C5629">
        <w:t>Bereken de lading van de kern van het magnesiumatoom uitgedrukt in coulomb. Geef je antwoord in twee significante cijfers.</w:t>
      </w:r>
    </w:p>
    <w:p w:rsidR="009C5629" w:rsidRDefault="009C5629" w:rsidP="009C5629">
      <w:r>
        <w:t>Een magnesiumatoom wordt vaak een ongeladen deeltje genoemd. Het woord ongeladen is hier ongelukkig gekozen.</w:t>
      </w:r>
    </w:p>
    <w:p w:rsidR="009C5629" w:rsidRDefault="00475A5C" w:rsidP="009C5629">
      <w:r>
        <w:t>d</w:t>
      </w:r>
      <w:r>
        <w:tab/>
      </w:r>
      <w:r w:rsidR="009C5629">
        <w:t>Maak dit duidelijk.</w:t>
      </w:r>
    </w:p>
    <w:p w:rsidR="009C5629" w:rsidRDefault="009C5629" w:rsidP="009C5629">
      <w:r>
        <w:t>Een magnesiumion heeft de formule Mg</w:t>
      </w:r>
      <w:r w:rsidRPr="00475A5C">
        <w:rPr>
          <w:vertAlign w:val="superscript"/>
        </w:rPr>
        <w:t>2+</w:t>
      </w:r>
      <w:r>
        <w:t>.</w:t>
      </w:r>
      <w:r w:rsidR="00475A5C">
        <w:t xml:space="preserve"> </w:t>
      </w:r>
      <w:r>
        <w:t>Milou zegt: ‘Dit komt omdat er protonen teveel zijn’.</w:t>
      </w:r>
      <w:r w:rsidR="00475A5C">
        <w:t xml:space="preserve"> </w:t>
      </w:r>
      <w:r>
        <w:t>Nadieh zegt: ‘Nee, dat klopt niet. Er zijn namelijk elektronen te weinig’.</w:t>
      </w:r>
    </w:p>
    <w:p w:rsidR="0048004E" w:rsidRDefault="00475A5C" w:rsidP="009C5629">
      <w:r>
        <w:t>e</w:t>
      </w:r>
      <w:r>
        <w:tab/>
      </w:r>
      <w:r w:rsidR="009C5629">
        <w:t>Welke uitspraak vind je het beste? Licht je antwoord toe.</w:t>
      </w:r>
    </w:p>
    <w:p w:rsidR="00475A5C" w:rsidRDefault="00475A5C" w:rsidP="009C5629"/>
    <w:p w:rsidR="00475A5C" w:rsidRPr="00E105A6" w:rsidRDefault="00475A5C" w:rsidP="00475A5C">
      <w:pPr>
        <w:rPr>
          <w:b/>
        </w:rPr>
      </w:pPr>
      <w:r>
        <w:rPr>
          <w:b/>
        </w:rPr>
        <w:t>Opgave 2</w:t>
      </w:r>
    </w:p>
    <w:p w:rsidR="007362B2" w:rsidRDefault="007362B2" w:rsidP="007362B2">
      <w:r>
        <w:t>Een lamp is aangesloten op het elektriciteitsnet. Als de lamp een uur brandt, is er 939 C aan lading door de lamp gestroomd.</w:t>
      </w:r>
    </w:p>
    <w:p w:rsidR="00475A5C" w:rsidRDefault="007362B2" w:rsidP="007362B2">
      <w:r>
        <w:t>Bereken hoeveel elektrische energie door de lamp in een uur is omgezet in licht en warmte.</w:t>
      </w:r>
    </w:p>
    <w:p w:rsidR="00475A5C" w:rsidRDefault="00475A5C" w:rsidP="009C5629"/>
    <w:p w:rsidR="007362B2" w:rsidRPr="00E105A6" w:rsidRDefault="007362B2" w:rsidP="007362B2">
      <w:pPr>
        <w:rPr>
          <w:b/>
        </w:rPr>
      </w:pPr>
      <w:r>
        <w:rPr>
          <w:b/>
        </w:rPr>
        <w:t>Opgave 3</w:t>
      </w:r>
    </w:p>
    <w:p w:rsidR="007362B2" w:rsidRDefault="007362B2" w:rsidP="007362B2">
      <w:r>
        <w:t xml:space="preserve">Een metalen </w:t>
      </w:r>
      <w:r w:rsidR="003028DF">
        <w:t>bol heeft een lading van (+)7,2</w:t>
      </w:r>
      <w:r>
        <w:rPr>
          <w:rFonts w:ascii="Cambria Math" w:hAnsi="Cambria Math" w:cs="Cambria Math"/>
        </w:rPr>
        <w:t>⋅</w:t>
      </w:r>
      <w:r>
        <w:t>10</w:t>
      </w:r>
      <w:r w:rsidRPr="003028DF">
        <w:rPr>
          <w:vertAlign w:val="superscript"/>
        </w:rPr>
        <w:t>–6</w:t>
      </w:r>
      <w:r w:rsidR="003028DF">
        <w:t xml:space="preserve"> </w:t>
      </w:r>
      <w:r>
        <w:t>C.</w:t>
      </w:r>
    </w:p>
    <w:p w:rsidR="007362B2" w:rsidRDefault="003028DF" w:rsidP="007362B2">
      <w:r>
        <w:t>a</w:t>
      </w:r>
      <w:r>
        <w:tab/>
        <w:t xml:space="preserve">Leg uit of </w:t>
      </w:r>
      <w:r w:rsidR="007362B2">
        <w:t>de bol een overschot of een tekort aan elektronen</w:t>
      </w:r>
      <w:r>
        <w:t xml:space="preserve"> heeft</w:t>
      </w:r>
      <w:r w:rsidR="00972861">
        <w:t>.</w:t>
      </w:r>
    </w:p>
    <w:p w:rsidR="007362B2" w:rsidRDefault="003028DF" w:rsidP="007362B2">
      <w:r>
        <w:t>b</w:t>
      </w:r>
      <w:r>
        <w:tab/>
      </w:r>
      <w:r w:rsidR="007362B2">
        <w:t>Bereken uit hoeveel elektronen het overschot / tekort bestaat.</w:t>
      </w:r>
    </w:p>
    <w:p w:rsidR="007362B2" w:rsidRDefault="007362B2" w:rsidP="007362B2">
      <w:r>
        <w:t>Door de bol de genoemde lading te geven, verandert de massa van de bol.</w:t>
      </w:r>
    </w:p>
    <w:p w:rsidR="007362B2" w:rsidRDefault="003028DF" w:rsidP="007362B2">
      <w:r>
        <w:t>c</w:t>
      </w:r>
      <w:r>
        <w:tab/>
      </w:r>
      <w:r w:rsidR="007362B2">
        <w:t xml:space="preserve">Zoek in BINAS de </w:t>
      </w:r>
      <w:r w:rsidR="00404F48">
        <w:t>rust</w:t>
      </w:r>
      <w:r w:rsidR="007362B2">
        <w:t>massa van een elektron op.</w:t>
      </w:r>
    </w:p>
    <w:p w:rsidR="00475A5C" w:rsidRDefault="003028DF" w:rsidP="007362B2">
      <w:r>
        <w:t>d</w:t>
      </w:r>
      <w:r>
        <w:tab/>
      </w:r>
      <w:r w:rsidR="007362B2">
        <w:t>Bereken de massaverandering van de bol. Wat is je conclusie?</w:t>
      </w:r>
    </w:p>
    <w:p w:rsidR="003028DF" w:rsidRDefault="003028DF" w:rsidP="007362B2"/>
    <w:p w:rsidR="003028DF" w:rsidRPr="00E105A6" w:rsidRDefault="003028DF" w:rsidP="003028DF">
      <w:pPr>
        <w:rPr>
          <w:b/>
        </w:rPr>
      </w:pPr>
      <w:r>
        <w:rPr>
          <w:b/>
        </w:rPr>
        <w:t>Opgave 4</w:t>
      </w:r>
    </w:p>
    <w:p w:rsidR="003028DF" w:rsidRDefault="00280849" w:rsidP="00404F48">
      <w:r>
        <w:t>In de figuren 5.1</w:t>
      </w:r>
      <w:r w:rsidR="00404F48">
        <w:t xml:space="preserve"> a t/m d zie je telkens een schakeling met drie batterijen van 1,5 V. De dikke streep stelt een geleidende verbinding </w:t>
      </w:r>
      <w:r w:rsidR="00972861">
        <w:t xml:space="preserve">voor </w:t>
      </w:r>
      <w:r w:rsidR="00404F48">
        <w:t xml:space="preserve">tussen één of meer batterijen. </w:t>
      </w:r>
      <w:r>
        <w:t>In tabel 5.1 is voor figuur 5</w:t>
      </w:r>
      <w:r w:rsidR="00404F48">
        <w:t>.1a de spanning tussen twee punten weergegeven</w:t>
      </w:r>
    </w:p>
    <w:p w:rsidR="00280849" w:rsidRDefault="00280849" w:rsidP="007362B2">
      <w:r>
        <w:rPr>
          <w:noProof/>
        </w:rPr>
        <w:drawing>
          <wp:inline distT="0" distB="0" distL="0" distR="0">
            <wp:extent cx="5580380" cy="12560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C7DFA.tmp"/>
                    <pic:cNvPicPr/>
                  </pic:nvPicPr>
                  <pic:blipFill>
                    <a:blip r:embed="rId9">
                      <a:extLst>
                        <a:ext uri="{28A0092B-C50C-407E-A947-70E740481C1C}">
                          <a14:useLocalDpi xmlns:a14="http://schemas.microsoft.com/office/drawing/2010/main" val="0"/>
                        </a:ext>
                      </a:extLst>
                    </a:blip>
                    <a:stretch>
                      <a:fillRect/>
                    </a:stretch>
                  </pic:blipFill>
                  <pic:spPr>
                    <a:xfrm>
                      <a:off x="0" y="0"/>
                      <a:ext cx="5580380" cy="1256030"/>
                    </a:xfrm>
                    <a:prstGeom prst="rect">
                      <a:avLst/>
                    </a:prstGeom>
                  </pic:spPr>
                </pic:pic>
              </a:graphicData>
            </a:graphic>
          </wp:inline>
        </w:drawing>
      </w:r>
    </w:p>
    <w:p w:rsidR="00280849" w:rsidRDefault="00280849" w:rsidP="007362B2"/>
    <w:p w:rsidR="00280849" w:rsidRDefault="00280849" w:rsidP="00280849">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5.1a t/m d</w:t>
      </w:r>
    </w:p>
    <w:p w:rsidR="00280849" w:rsidRDefault="00280849" w:rsidP="00280849"/>
    <w:p w:rsidR="00280849" w:rsidRDefault="00280849" w:rsidP="007362B2">
      <w:r>
        <w:t>Noteer in tabel 5</w:t>
      </w:r>
      <w:r w:rsidRPr="00280849">
        <w:t xml:space="preserve">.1 de waarden van de spanningen bij de figuren </w:t>
      </w:r>
      <w:r>
        <w:t>5</w:t>
      </w:r>
      <w:r w:rsidRPr="00280849">
        <w:t>.1 b t/m d.</w:t>
      </w:r>
    </w:p>
    <w:p w:rsidR="00280849" w:rsidRDefault="00280849" w:rsidP="00280849">
      <w:pPr>
        <w:ind w:left="4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314"/>
        <w:gridCol w:w="1420"/>
        <w:gridCol w:w="1420"/>
        <w:gridCol w:w="1421"/>
        <w:gridCol w:w="1421"/>
      </w:tblGrid>
      <w:tr w:rsidR="00280849" w:rsidTr="00280849">
        <w:tc>
          <w:tcPr>
            <w:tcW w:w="1526" w:type="dxa"/>
            <w:tcBorders>
              <w:top w:val="single" w:sz="4" w:space="0" w:color="auto"/>
              <w:left w:val="single" w:sz="4" w:space="0" w:color="auto"/>
              <w:bottom w:val="single" w:sz="4" w:space="0" w:color="auto"/>
              <w:right w:val="single" w:sz="4" w:space="0" w:color="auto"/>
            </w:tcBorders>
          </w:tcPr>
          <w:p w:rsidR="00280849" w:rsidRPr="00A455E2" w:rsidRDefault="00280849">
            <w:pPr>
              <w:ind w:left="426"/>
            </w:pPr>
          </w:p>
        </w:tc>
        <w:tc>
          <w:tcPr>
            <w:tcW w:w="1314" w:type="dxa"/>
            <w:tcBorders>
              <w:top w:val="single" w:sz="4" w:space="0" w:color="auto"/>
              <w:left w:val="single" w:sz="4" w:space="0" w:color="auto"/>
              <w:bottom w:val="single" w:sz="4" w:space="0" w:color="auto"/>
              <w:right w:val="single" w:sz="4" w:space="0" w:color="auto"/>
            </w:tcBorders>
            <w:hideMark/>
          </w:tcPr>
          <w:p w:rsidR="00280849" w:rsidRDefault="00280849">
            <w:pPr>
              <w:ind w:left="426"/>
              <w:rPr>
                <w:b/>
                <w:bCs/>
                <w:lang w:val="en-US"/>
              </w:rPr>
            </w:pPr>
            <w:r>
              <w:rPr>
                <w:b/>
                <w:bCs/>
                <w:i/>
                <w:lang w:val="en-US"/>
              </w:rPr>
              <w:t>U</w:t>
            </w:r>
            <w:r>
              <w:rPr>
                <w:b/>
                <w:bCs/>
                <w:vertAlign w:val="subscript"/>
                <w:lang w:val="en-US"/>
              </w:rPr>
              <w:t>AB</w:t>
            </w:r>
            <w:r>
              <w:rPr>
                <w:b/>
                <w:bCs/>
                <w:lang w:val="en-US"/>
              </w:rPr>
              <w:t xml:space="preserve"> (V)</w:t>
            </w:r>
          </w:p>
        </w:tc>
        <w:tc>
          <w:tcPr>
            <w:tcW w:w="1420" w:type="dxa"/>
            <w:tcBorders>
              <w:top w:val="single" w:sz="4" w:space="0" w:color="auto"/>
              <w:left w:val="single" w:sz="4" w:space="0" w:color="auto"/>
              <w:bottom w:val="single" w:sz="4" w:space="0" w:color="auto"/>
              <w:right w:val="single" w:sz="4" w:space="0" w:color="auto"/>
            </w:tcBorders>
            <w:hideMark/>
          </w:tcPr>
          <w:p w:rsidR="00280849" w:rsidRDefault="00280849">
            <w:pPr>
              <w:ind w:left="426"/>
              <w:rPr>
                <w:b/>
                <w:bCs/>
                <w:lang w:val="en-US"/>
              </w:rPr>
            </w:pPr>
            <w:r>
              <w:rPr>
                <w:b/>
                <w:bCs/>
                <w:i/>
                <w:lang w:val="en-US"/>
              </w:rPr>
              <w:t>U</w:t>
            </w:r>
            <w:r>
              <w:rPr>
                <w:b/>
                <w:bCs/>
                <w:vertAlign w:val="subscript"/>
                <w:lang w:val="en-US"/>
              </w:rPr>
              <w:t>AC</w:t>
            </w:r>
            <w:r>
              <w:rPr>
                <w:b/>
                <w:bCs/>
                <w:lang w:val="en-US"/>
              </w:rPr>
              <w:t xml:space="preserve"> (V)</w:t>
            </w:r>
          </w:p>
        </w:tc>
        <w:tc>
          <w:tcPr>
            <w:tcW w:w="1420" w:type="dxa"/>
            <w:tcBorders>
              <w:top w:val="single" w:sz="4" w:space="0" w:color="auto"/>
              <w:left w:val="single" w:sz="4" w:space="0" w:color="auto"/>
              <w:bottom w:val="single" w:sz="4" w:space="0" w:color="auto"/>
              <w:right w:val="single" w:sz="4" w:space="0" w:color="auto"/>
            </w:tcBorders>
            <w:hideMark/>
          </w:tcPr>
          <w:p w:rsidR="00280849" w:rsidRDefault="00280849">
            <w:pPr>
              <w:ind w:left="426"/>
              <w:rPr>
                <w:b/>
                <w:bCs/>
                <w:lang w:val="en-US"/>
              </w:rPr>
            </w:pPr>
            <w:r>
              <w:rPr>
                <w:b/>
                <w:bCs/>
                <w:i/>
                <w:lang w:val="en-US"/>
              </w:rPr>
              <w:t>U</w:t>
            </w:r>
            <w:r>
              <w:rPr>
                <w:b/>
                <w:bCs/>
                <w:vertAlign w:val="subscript"/>
                <w:lang w:val="en-US"/>
              </w:rPr>
              <w:t>AD</w:t>
            </w:r>
            <w:r>
              <w:rPr>
                <w:b/>
                <w:bCs/>
                <w:lang w:val="en-US"/>
              </w:rPr>
              <w:t xml:space="preserve"> (V)</w:t>
            </w:r>
          </w:p>
        </w:tc>
        <w:tc>
          <w:tcPr>
            <w:tcW w:w="1421" w:type="dxa"/>
            <w:tcBorders>
              <w:top w:val="single" w:sz="4" w:space="0" w:color="auto"/>
              <w:left w:val="single" w:sz="4" w:space="0" w:color="auto"/>
              <w:bottom w:val="single" w:sz="4" w:space="0" w:color="auto"/>
              <w:right w:val="single" w:sz="4" w:space="0" w:color="auto"/>
            </w:tcBorders>
            <w:hideMark/>
          </w:tcPr>
          <w:p w:rsidR="00280849" w:rsidRDefault="00280849">
            <w:pPr>
              <w:ind w:left="426"/>
              <w:rPr>
                <w:b/>
                <w:bCs/>
                <w:lang w:val="en-US"/>
              </w:rPr>
            </w:pPr>
            <w:r>
              <w:rPr>
                <w:b/>
                <w:bCs/>
                <w:i/>
                <w:lang w:val="en-US"/>
              </w:rPr>
              <w:t>U</w:t>
            </w:r>
            <w:r>
              <w:rPr>
                <w:b/>
                <w:bCs/>
                <w:vertAlign w:val="subscript"/>
                <w:lang w:val="en-US"/>
              </w:rPr>
              <w:t>AE</w:t>
            </w:r>
            <w:r>
              <w:rPr>
                <w:b/>
                <w:bCs/>
                <w:lang w:val="en-US"/>
              </w:rPr>
              <w:t xml:space="preserve"> (V)</w:t>
            </w:r>
          </w:p>
        </w:tc>
        <w:tc>
          <w:tcPr>
            <w:tcW w:w="1421" w:type="dxa"/>
            <w:tcBorders>
              <w:top w:val="single" w:sz="4" w:space="0" w:color="auto"/>
              <w:left w:val="single" w:sz="4" w:space="0" w:color="auto"/>
              <w:bottom w:val="single" w:sz="4" w:space="0" w:color="auto"/>
              <w:right w:val="single" w:sz="4" w:space="0" w:color="auto"/>
            </w:tcBorders>
            <w:hideMark/>
          </w:tcPr>
          <w:p w:rsidR="00280849" w:rsidRDefault="00280849">
            <w:pPr>
              <w:ind w:left="426"/>
              <w:rPr>
                <w:b/>
                <w:bCs/>
                <w:lang w:val="en-US"/>
              </w:rPr>
            </w:pPr>
            <w:r>
              <w:rPr>
                <w:b/>
                <w:bCs/>
                <w:i/>
                <w:lang w:val="en-US"/>
              </w:rPr>
              <w:t>U</w:t>
            </w:r>
            <w:r>
              <w:rPr>
                <w:b/>
                <w:bCs/>
                <w:vertAlign w:val="subscript"/>
                <w:lang w:val="en-US"/>
              </w:rPr>
              <w:t>AF</w:t>
            </w:r>
            <w:r>
              <w:rPr>
                <w:b/>
                <w:bCs/>
                <w:lang w:val="en-US"/>
              </w:rPr>
              <w:t xml:space="preserve"> (V)</w:t>
            </w:r>
          </w:p>
        </w:tc>
      </w:tr>
      <w:tr w:rsidR="00280849" w:rsidTr="00280849">
        <w:tc>
          <w:tcPr>
            <w:tcW w:w="1526" w:type="dxa"/>
            <w:tcBorders>
              <w:top w:val="single" w:sz="4" w:space="0" w:color="auto"/>
              <w:left w:val="single" w:sz="4" w:space="0" w:color="auto"/>
              <w:bottom w:val="single" w:sz="4" w:space="0" w:color="auto"/>
              <w:right w:val="single" w:sz="4" w:space="0" w:color="auto"/>
            </w:tcBorders>
            <w:hideMark/>
          </w:tcPr>
          <w:p w:rsidR="00280849" w:rsidRDefault="00280849" w:rsidP="00280849">
            <w:pPr>
              <w:tabs>
                <w:tab w:val="clear" w:pos="426"/>
                <w:tab w:val="left" w:pos="142"/>
              </w:tabs>
              <w:ind w:left="142"/>
              <w:rPr>
                <w:lang w:val="en-US"/>
              </w:rPr>
            </w:pPr>
            <w:bookmarkStart w:id="1" w:name="_Hlk348381100"/>
            <w:r>
              <w:rPr>
                <w:lang w:val="en-US"/>
              </w:rPr>
              <w:t>figuur 5.1a</w:t>
            </w:r>
          </w:p>
        </w:tc>
        <w:tc>
          <w:tcPr>
            <w:tcW w:w="1314" w:type="dxa"/>
            <w:tcBorders>
              <w:top w:val="single" w:sz="4" w:space="0" w:color="auto"/>
              <w:left w:val="single" w:sz="4" w:space="0" w:color="auto"/>
              <w:bottom w:val="single" w:sz="4" w:space="0" w:color="auto"/>
              <w:right w:val="single" w:sz="4" w:space="0" w:color="auto"/>
            </w:tcBorders>
            <w:hideMark/>
          </w:tcPr>
          <w:p w:rsidR="00280849" w:rsidRDefault="00280849">
            <w:pPr>
              <w:ind w:left="426"/>
              <w:rPr>
                <w:lang w:val="en-US"/>
              </w:rPr>
            </w:pPr>
            <w:r>
              <w:rPr>
                <w:lang w:val="en-US"/>
              </w:rPr>
              <w:t>1,5</w:t>
            </w:r>
          </w:p>
        </w:tc>
        <w:tc>
          <w:tcPr>
            <w:tcW w:w="1420" w:type="dxa"/>
            <w:tcBorders>
              <w:top w:val="single" w:sz="4" w:space="0" w:color="auto"/>
              <w:left w:val="single" w:sz="4" w:space="0" w:color="auto"/>
              <w:bottom w:val="single" w:sz="4" w:space="0" w:color="auto"/>
              <w:right w:val="single" w:sz="4" w:space="0" w:color="auto"/>
            </w:tcBorders>
            <w:hideMark/>
          </w:tcPr>
          <w:p w:rsidR="00280849" w:rsidRDefault="00280849">
            <w:pPr>
              <w:ind w:left="426"/>
              <w:rPr>
                <w:lang w:val="en-US"/>
              </w:rPr>
            </w:pPr>
            <w:r>
              <w:rPr>
                <w:lang w:val="en-US"/>
              </w:rPr>
              <w:t>1,5</w:t>
            </w:r>
          </w:p>
        </w:tc>
        <w:tc>
          <w:tcPr>
            <w:tcW w:w="1420" w:type="dxa"/>
            <w:tcBorders>
              <w:top w:val="single" w:sz="4" w:space="0" w:color="auto"/>
              <w:left w:val="single" w:sz="4" w:space="0" w:color="auto"/>
              <w:bottom w:val="single" w:sz="4" w:space="0" w:color="auto"/>
              <w:right w:val="single" w:sz="4" w:space="0" w:color="auto"/>
            </w:tcBorders>
            <w:hideMark/>
          </w:tcPr>
          <w:p w:rsidR="00280849" w:rsidRDefault="00280849">
            <w:pPr>
              <w:ind w:left="426"/>
              <w:rPr>
                <w:lang w:val="en-US"/>
              </w:rPr>
            </w:pPr>
            <w:r>
              <w:rPr>
                <w:lang w:val="en-US"/>
              </w:rPr>
              <w:t>3,0</w:t>
            </w:r>
          </w:p>
        </w:tc>
        <w:tc>
          <w:tcPr>
            <w:tcW w:w="1421" w:type="dxa"/>
            <w:tcBorders>
              <w:top w:val="single" w:sz="4" w:space="0" w:color="auto"/>
              <w:left w:val="single" w:sz="4" w:space="0" w:color="auto"/>
              <w:bottom w:val="single" w:sz="4" w:space="0" w:color="auto"/>
              <w:right w:val="single" w:sz="4" w:space="0" w:color="auto"/>
            </w:tcBorders>
            <w:hideMark/>
          </w:tcPr>
          <w:p w:rsidR="00280849" w:rsidRDefault="00280849">
            <w:pPr>
              <w:ind w:left="426"/>
              <w:rPr>
                <w:lang w:val="en-US"/>
              </w:rPr>
            </w:pPr>
            <w:r>
              <w:rPr>
                <w:lang w:val="en-US"/>
              </w:rPr>
              <w:t>3,0</w:t>
            </w:r>
          </w:p>
        </w:tc>
        <w:tc>
          <w:tcPr>
            <w:tcW w:w="1421" w:type="dxa"/>
            <w:tcBorders>
              <w:top w:val="single" w:sz="4" w:space="0" w:color="auto"/>
              <w:left w:val="single" w:sz="4" w:space="0" w:color="auto"/>
              <w:bottom w:val="single" w:sz="4" w:space="0" w:color="auto"/>
              <w:right w:val="single" w:sz="4" w:space="0" w:color="auto"/>
            </w:tcBorders>
            <w:hideMark/>
          </w:tcPr>
          <w:p w:rsidR="00280849" w:rsidRDefault="00280849">
            <w:pPr>
              <w:ind w:left="426"/>
              <w:rPr>
                <w:lang w:val="en-US"/>
              </w:rPr>
            </w:pPr>
            <w:r>
              <w:rPr>
                <w:lang w:val="en-US"/>
              </w:rPr>
              <w:t>4,5</w:t>
            </w:r>
          </w:p>
        </w:tc>
      </w:tr>
      <w:bookmarkEnd w:id="1"/>
      <w:tr w:rsidR="00280849" w:rsidTr="00280849">
        <w:tc>
          <w:tcPr>
            <w:tcW w:w="1526" w:type="dxa"/>
            <w:tcBorders>
              <w:top w:val="single" w:sz="4" w:space="0" w:color="auto"/>
              <w:left w:val="single" w:sz="4" w:space="0" w:color="auto"/>
              <w:bottom w:val="single" w:sz="4" w:space="0" w:color="auto"/>
              <w:right w:val="single" w:sz="4" w:space="0" w:color="auto"/>
            </w:tcBorders>
            <w:hideMark/>
          </w:tcPr>
          <w:p w:rsidR="00280849" w:rsidRDefault="00280849" w:rsidP="00280849">
            <w:pPr>
              <w:tabs>
                <w:tab w:val="clear" w:pos="426"/>
                <w:tab w:val="left" w:pos="142"/>
              </w:tabs>
              <w:ind w:left="142"/>
              <w:rPr>
                <w:lang w:val="en-US"/>
              </w:rPr>
            </w:pPr>
            <w:r>
              <w:rPr>
                <w:lang w:val="en-US"/>
              </w:rPr>
              <w:t>figuur 5.1b</w:t>
            </w:r>
          </w:p>
        </w:tc>
        <w:tc>
          <w:tcPr>
            <w:tcW w:w="1314"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0"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0"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1"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1"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r>
      <w:tr w:rsidR="00280849" w:rsidTr="00280849">
        <w:tc>
          <w:tcPr>
            <w:tcW w:w="1526" w:type="dxa"/>
            <w:tcBorders>
              <w:top w:val="single" w:sz="4" w:space="0" w:color="auto"/>
              <w:left w:val="single" w:sz="4" w:space="0" w:color="auto"/>
              <w:bottom w:val="single" w:sz="4" w:space="0" w:color="auto"/>
              <w:right w:val="single" w:sz="4" w:space="0" w:color="auto"/>
            </w:tcBorders>
            <w:hideMark/>
          </w:tcPr>
          <w:p w:rsidR="00280849" w:rsidRDefault="00280849" w:rsidP="00280849">
            <w:pPr>
              <w:tabs>
                <w:tab w:val="clear" w:pos="426"/>
                <w:tab w:val="left" w:pos="142"/>
              </w:tabs>
              <w:ind w:left="142"/>
              <w:rPr>
                <w:lang w:val="en-US"/>
              </w:rPr>
            </w:pPr>
            <w:r>
              <w:rPr>
                <w:lang w:val="en-US"/>
              </w:rPr>
              <w:t>figuur 5.1c</w:t>
            </w:r>
          </w:p>
        </w:tc>
        <w:tc>
          <w:tcPr>
            <w:tcW w:w="1314"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0"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0"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1"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1"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r>
      <w:tr w:rsidR="00280849" w:rsidTr="00280849">
        <w:tc>
          <w:tcPr>
            <w:tcW w:w="1526" w:type="dxa"/>
            <w:tcBorders>
              <w:top w:val="single" w:sz="4" w:space="0" w:color="auto"/>
              <w:left w:val="single" w:sz="4" w:space="0" w:color="auto"/>
              <w:bottom w:val="single" w:sz="4" w:space="0" w:color="auto"/>
              <w:right w:val="single" w:sz="4" w:space="0" w:color="auto"/>
            </w:tcBorders>
            <w:hideMark/>
          </w:tcPr>
          <w:p w:rsidR="00280849" w:rsidRDefault="00280849" w:rsidP="00280849">
            <w:pPr>
              <w:tabs>
                <w:tab w:val="clear" w:pos="426"/>
                <w:tab w:val="left" w:pos="142"/>
              </w:tabs>
              <w:ind w:left="142"/>
              <w:rPr>
                <w:lang w:val="en-US"/>
              </w:rPr>
            </w:pPr>
            <w:r>
              <w:rPr>
                <w:lang w:val="en-US"/>
              </w:rPr>
              <w:t>figuur 5.1d</w:t>
            </w:r>
          </w:p>
        </w:tc>
        <w:tc>
          <w:tcPr>
            <w:tcW w:w="1314"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0"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0"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1"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c>
          <w:tcPr>
            <w:tcW w:w="1421" w:type="dxa"/>
            <w:tcBorders>
              <w:top w:val="single" w:sz="4" w:space="0" w:color="auto"/>
              <w:left w:val="single" w:sz="4" w:space="0" w:color="auto"/>
              <w:bottom w:val="single" w:sz="4" w:space="0" w:color="auto"/>
              <w:right w:val="single" w:sz="4" w:space="0" w:color="auto"/>
            </w:tcBorders>
          </w:tcPr>
          <w:p w:rsidR="00280849" w:rsidRDefault="00280849">
            <w:pPr>
              <w:ind w:left="426"/>
              <w:rPr>
                <w:lang w:val="en-US"/>
              </w:rPr>
            </w:pPr>
          </w:p>
        </w:tc>
      </w:tr>
    </w:tbl>
    <w:p w:rsidR="00280849" w:rsidRDefault="00280849" w:rsidP="00280849">
      <w:pPr>
        <w:ind w:left="426"/>
        <w:rPr>
          <w:b/>
        </w:rPr>
      </w:pPr>
    </w:p>
    <w:p w:rsidR="00280849" w:rsidRDefault="00280849" w:rsidP="00280849">
      <w:pPr>
        <w:ind w:left="426"/>
        <w:rPr>
          <w:b/>
        </w:rPr>
      </w:pPr>
      <w:r>
        <w:rPr>
          <w:b/>
        </w:rPr>
        <w:t>Tabel 5.1</w:t>
      </w:r>
    </w:p>
    <w:p w:rsidR="00280849" w:rsidRDefault="00280849" w:rsidP="007362B2"/>
    <w:p w:rsidR="00FD39EF" w:rsidRDefault="00FD39EF" w:rsidP="007362B2"/>
    <w:p w:rsidR="00766098" w:rsidRDefault="00766098">
      <w:pPr>
        <w:tabs>
          <w:tab w:val="clear" w:pos="426"/>
        </w:tabs>
        <w:ind w:left="-567"/>
        <w:rPr>
          <w:b/>
        </w:rPr>
      </w:pPr>
      <w:r>
        <w:rPr>
          <w:b/>
        </w:rPr>
        <w:br w:type="page"/>
      </w:r>
    </w:p>
    <w:p w:rsidR="00FD39EF" w:rsidRPr="00E105A6" w:rsidRDefault="00FD39EF" w:rsidP="00FD39EF">
      <w:pPr>
        <w:rPr>
          <w:b/>
        </w:rPr>
      </w:pPr>
      <w:r>
        <w:rPr>
          <w:b/>
        </w:rPr>
        <w:lastRenderedPageBreak/>
        <w:t>Opgave 5</w:t>
      </w:r>
    </w:p>
    <w:p w:rsidR="00FD39EF" w:rsidRDefault="00FD39EF" w:rsidP="00FD39EF">
      <w:r>
        <w:t>Je sluit een lamp met een snoer aan op een stopcontact. De lamp gaat echter niet branden. Eerst controleer je de lamp. Je komt tot de conclusie dat die niet stuk is. Vervolgens onderzoek je of er ergens in het snoer een onderbreking zit. Hierbij gebruik je een multimeter en een batterij van 9 V. Zie figuur 5.2. De stand van de keuzeknop is niet correct.</w:t>
      </w:r>
    </w:p>
    <w:p w:rsidR="00842634" w:rsidRDefault="00842634" w:rsidP="00FD39EF"/>
    <w:p w:rsidR="00842634" w:rsidRDefault="00842634" w:rsidP="00FD39EF">
      <w:r>
        <w:rPr>
          <w:noProof/>
        </w:rPr>
        <w:drawing>
          <wp:inline distT="0" distB="0" distL="0" distR="0">
            <wp:extent cx="3534269" cy="450595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C9CE2.tmp"/>
                    <pic:cNvPicPr/>
                  </pic:nvPicPr>
                  <pic:blipFill>
                    <a:blip r:embed="rId10">
                      <a:extLst>
                        <a:ext uri="{28A0092B-C50C-407E-A947-70E740481C1C}">
                          <a14:useLocalDpi xmlns:a14="http://schemas.microsoft.com/office/drawing/2010/main" val="0"/>
                        </a:ext>
                      </a:extLst>
                    </a:blip>
                    <a:stretch>
                      <a:fillRect/>
                    </a:stretch>
                  </pic:blipFill>
                  <pic:spPr>
                    <a:xfrm>
                      <a:off x="0" y="0"/>
                      <a:ext cx="3534269" cy="4505954"/>
                    </a:xfrm>
                    <a:prstGeom prst="rect">
                      <a:avLst/>
                    </a:prstGeom>
                  </pic:spPr>
                </pic:pic>
              </a:graphicData>
            </a:graphic>
          </wp:inline>
        </w:drawing>
      </w:r>
    </w:p>
    <w:p w:rsidR="00842634" w:rsidRDefault="00842634" w:rsidP="00842634">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w:t>
      </w:r>
    </w:p>
    <w:p w:rsidR="00842634" w:rsidRDefault="00842634" w:rsidP="00842634"/>
    <w:p w:rsidR="00FD39EF" w:rsidRDefault="00FD39EF" w:rsidP="00FD39EF">
      <w:r>
        <w:t>a</w:t>
      </w:r>
      <w:r>
        <w:tab/>
        <w:t>Teken in figuur 5</w:t>
      </w:r>
      <w:r w:rsidR="0066177A">
        <w:t>.2</w:t>
      </w:r>
      <w:r>
        <w:t xml:space="preserve"> de verbindingsdraden en de juiste stand van de keuzeknop.</w:t>
      </w:r>
    </w:p>
    <w:p w:rsidR="00FD39EF" w:rsidRDefault="00FD39EF" w:rsidP="00FD39EF">
      <w:r>
        <w:t>Je komt tot de conclusie dat er geen onderbreking zit in het snoer.</w:t>
      </w:r>
    </w:p>
    <w:p w:rsidR="00FD39EF" w:rsidRDefault="00FD39EF" w:rsidP="00FD39EF">
      <w:r>
        <w:t>b</w:t>
      </w:r>
      <w:r>
        <w:tab/>
        <w:t>Noem een reden waarom de lamp toch niet brandde.</w:t>
      </w:r>
    </w:p>
    <w:p w:rsidR="00FD39EF" w:rsidRDefault="00FD39EF" w:rsidP="007362B2"/>
    <w:p w:rsidR="00280849" w:rsidRPr="00E105A6" w:rsidRDefault="00280849" w:rsidP="00280849">
      <w:pPr>
        <w:rPr>
          <w:b/>
        </w:rPr>
      </w:pPr>
      <w:r>
        <w:rPr>
          <w:b/>
        </w:rPr>
        <w:t xml:space="preserve">Opgave </w:t>
      </w:r>
      <w:r w:rsidR="00FD39EF">
        <w:rPr>
          <w:b/>
        </w:rPr>
        <w:t>6</w:t>
      </w:r>
    </w:p>
    <w:p w:rsidR="00EC28F6" w:rsidRDefault="00EC28F6" w:rsidP="00EC28F6">
      <w:r>
        <w:t>Voor de komst van de mobiele telefoons was de discman heel populair. Een discman is een draagbare cd-speler. In de discman zitten twee batterijen van 1,5 V. Zie figuur 5.2. Zowel de motor die de cd laat ronddraaien als de versterker werk</w:t>
      </w:r>
      <w:r w:rsidR="00972861">
        <w:t>t</w:t>
      </w:r>
      <w:r>
        <w:t xml:space="preserve"> op 3,0 V.</w:t>
      </w:r>
    </w:p>
    <w:p w:rsidR="00EC28F6" w:rsidRDefault="00EC28F6" w:rsidP="00EC28F6"/>
    <w:p w:rsidR="00EC28F6" w:rsidRDefault="00EC28F6" w:rsidP="00EC28F6">
      <w:r>
        <w:rPr>
          <w:noProof/>
        </w:rPr>
        <w:lastRenderedPageBreak/>
        <w:drawing>
          <wp:inline distT="0" distB="0" distL="0" distR="0">
            <wp:extent cx="4010585" cy="1800476"/>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C1DC3.tmp"/>
                    <pic:cNvPicPr/>
                  </pic:nvPicPr>
                  <pic:blipFill>
                    <a:blip r:embed="rId11">
                      <a:extLst>
                        <a:ext uri="{28A0092B-C50C-407E-A947-70E740481C1C}">
                          <a14:useLocalDpi xmlns:a14="http://schemas.microsoft.com/office/drawing/2010/main" val="0"/>
                        </a:ext>
                      </a:extLst>
                    </a:blip>
                    <a:stretch>
                      <a:fillRect/>
                    </a:stretch>
                  </pic:blipFill>
                  <pic:spPr>
                    <a:xfrm>
                      <a:off x="0" y="0"/>
                      <a:ext cx="4010585" cy="1800476"/>
                    </a:xfrm>
                    <a:prstGeom prst="rect">
                      <a:avLst/>
                    </a:prstGeom>
                  </pic:spPr>
                </pic:pic>
              </a:graphicData>
            </a:graphic>
          </wp:inline>
        </w:drawing>
      </w:r>
    </w:p>
    <w:p w:rsidR="00EC28F6" w:rsidRDefault="00EC28F6" w:rsidP="00EC28F6">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w:t>
      </w:r>
    </w:p>
    <w:p w:rsidR="00EC28F6" w:rsidRDefault="00EC28F6" w:rsidP="00EC28F6"/>
    <w:p w:rsidR="00EC28F6" w:rsidRDefault="00EC28F6" w:rsidP="00EC28F6">
      <w:r>
        <w:t>a</w:t>
      </w:r>
      <w:r>
        <w:tab/>
        <w:t>Teken de verbindingsdraden waarmee de versterker en de motor op de batterijen zijn aangesloten.</w:t>
      </w:r>
    </w:p>
    <w:p w:rsidR="00EC28F6" w:rsidRDefault="00EC28F6" w:rsidP="00EC28F6">
      <w:r>
        <w:t>Tijdens het afspelen gaat door de aansluitdraad een stroomsterkte van 57 mA. Een nummer van de cd duurt 2 minuten en 30 seconden.</w:t>
      </w:r>
    </w:p>
    <w:p w:rsidR="00280849" w:rsidRDefault="00EC28F6" w:rsidP="00EC28F6">
      <w:r>
        <w:t>b</w:t>
      </w:r>
      <w:r>
        <w:tab/>
        <w:t>Bereken de hoeveelheid lading die tijdens het afspelen door de aansluitdraad van de batterijen gaat.</w:t>
      </w:r>
    </w:p>
    <w:p w:rsidR="00EC28F6" w:rsidRDefault="00EC28F6" w:rsidP="00EC28F6"/>
    <w:p w:rsidR="00EC28F6" w:rsidRDefault="00EC28F6" w:rsidP="00EC28F6"/>
    <w:p w:rsidR="00EC28F6" w:rsidRPr="00E105A6" w:rsidRDefault="00EC28F6" w:rsidP="00EC28F6"/>
    <w:p w:rsidR="00981C03" w:rsidRDefault="00981C03" w:rsidP="00E105A6">
      <w:r>
        <w:br w:type="page"/>
      </w:r>
    </w:p>
    <w:p w:rsidR="0067353D" w:rsidRPr="00E105A6" w:rsidRDefault="007748E8" w:rsidP="00E105A6">
      <w:pPr>
        <w:rPr>
          <w:b/>
          <w:sz w:val="24"/>
        </w:rPr>
      </w:pPr>
      <w:r w:rsidRPr="00E105A6">
        <w:rPr>
          <w:b/>
          <w:sz w:val="24"/>
        </w:rPr>
        <w:lastRenderedPageBreak/>
        <w:t>5</w:t>
      </w:r>
      <w:r w:rsidR="00252994" w:rsidRPr="00E105A6">
        <w:rPr>
          <w:b/>
          <w:sz w:val="24"/>
        </w:rPr>
        <w:t>.2</w:t>
      </w:r>
      <w:r w:rsidR="00252994" w:rsidRPr="00E105A6">
        <w:rPr>
          <w:b/>
          <w:sz w:val="24"/>
        </w:rPr>
        <w:tab/>
      </w:r>
      <w:r w:rsidRPr="00E105A6">
        <w:rPr>
          <w:b/>
          <w:sz w:val="24"/>
        </w:rPr>
        <w:t>Weerstand en geleiding</w:t>
      </w:r>
    </w:p>
    <w:p w:rsidR="004742F5" w:rsidRDefault="004742F5" w:rsidP="00EE4637"/>
    <w:p w:rsidR="004742F5" w:rsidRPr="00E105A6" w:rsidRDefault="004742F5" w:rsidP="004742F5">
      <w:pPr>
        <w:rPr>
          <w:b/>
        </w:rPr>
      </w:pPr>
      <w:r>
        <w:rPr>
          <w:b/>
        </w:rPr>
        <w:t>Opgave 7</w:t>
      </w:r>
    </w:p>
    <w:p w:rsidR="00EE4637" w:rsidRDefault="00EE4637" w:rsidP="00EE4637">
      <w:r>
        <w:t xml:space="preserve">Vul op de plaatsen (1) een getal in en op de plaatsen (2) het woord </w:t>
      </w:r>
      <w:r w:rsidRPr="004742F5">
        <w:rPr>
          <w:i/>
        </w:rPr>
        <w:t>groot</w:t>
      </w:r>
      <w:r>
        <w:t xml:space="preserve"> of </w:t>
      </w:r>
      <w:r w:rsidRPr="004742F5">
        <w:rPr>
          <w:i/>
        </w:rPr>
        <w:t>klein</w:t>
      </w:r>
      <w:r>
        <w:t>.</w:t>
      </w:r>
    </w:p>
    <w:p w:rsidR="00EE4637" w:rsidRDefault="004742F5" w:rsidP="00EE4637">
      <w:r>
        <w:t>a</w:t>
      </w:r>
      <w:r>
        <w:tab/>
      </w:r>
      <w:r w:rsidR="00EE4637">
        <w:t>Als de lengte van een draad drie keer zo groot wordt, wordt de</w:t>
      </w:r>
      <w:r>
        <w:t xml:space="preserve"> weer</w:t>
      </w:r>
      <w:r w:rsidR="00EE4637">
        <w:t xml:space="preserve">stand (1) keer zo (2). </w:t>
      </w:r>
    </w:p>
    <w:p w:rsidR="00EE4637" w:rsidRDefault="004742F5" w:rsidP="00EE4637">
      <w:r>
        <w:t xml:space="preserve">b </w:t>
      </w:r>
      <w:r>
        <w:tab/>
      </w:r>
      <w:r w:rsidR="00EE4637">
        <w:t xml:space="preserve">Als de doorsnede drie keer zo groot wordt, wordt de weerstand (1) keer </w:t>
      </w:r>
      <w:r>
        <w:t>zo (2).</w:t>
      </w:r>
    </w:p>
    <w:p w:rsidR="00EE4637" w:rsidRDefault="004742F5" w:rsidP="00EE4637">
      <w:r>
        <w:t>c</w:t>
      </w:r>
      <w:r>
        <w:tab/>
      </w:r>
      <w:r w:rsidR="00EE4637">
        <w:t>Als de dikte van een draad drie kee</w:t>
      </w:r>
      <w:r>
        <w:t>r zo groot wordt, wordt de weerstand (1) keer zo (2).</w:t>
      </w:r>
    </w:p>
    <w:p w:rsidR="00EE4637" w:rsidRDefault="004742F5" w:rsidP="00EE4637">
      <w:r>
        <w:t>d</w:t>
      </w:r>
      <w:r>
        <w:tab/>
      </w:r>
      <w:r w:rsidR="00EE4637">
        <w:t xml:space="preserve">Als de diameter van een draad drie keer zo groot wordt, wordt de </w:t>
      </w:r>
      <w:r>
        <w:t>weerstand (1) keer zo (2).</w:t>
      </w:r>
    </w:p>
    <w:p w:rsidR="00EE4637" w:rsidRDefault="00EE4637" w:rsidP="00EE4637">
      <w:r>
        <w:t xml:space="preserve">Bij de vragen a t/m d </w:t>
      </w:r>
      <w:r w:rsidR="004742F5">
        <w:t>is</w:t>
      </w:r>
      <w:r>
        <w:t xml:space="preserve"> een aantal grootheden genoemd die invloed hebben op de weerstand van een draad.</w:t>
      </w:r>
    </w:p>
    <w:p w:rsidR="0067353D" w:rsidRDefault="004742F5" w:rsidP="00EE4637">
      <w:r>
        <w:t>e</w:t>
      </w:r>
      <w:r>
        <w:tab/>
      </w:r>
      <w:r w:rsidR="00EE4637">
        <w:t>Noem de andere grootheden die invloed hebben op de weerstand van een draad.</w:t>
      </w:r>
    </w:p>
    <w:p w:rsidR="004742F5" w:rsidRDefault="004742F5" w:rsidP="00EE4637"/>
    <w:p w:rsidR="004742F5" w:rsidRPr="00E105A6" w:rsidRDefault="004742F5" w:rsidP="004742F5">
      <w:pPr>
        <w:rPr>
          <w:b/>
        </w:rPr>
      </w:pPr>
      <w:r>
        <w:rPr>
          <w:b/>
        </w:rPr>
        <w:t>Opgave 8</w:t>
      </w:r>
    </w:p>
    <w:p w:rsidR="002F09B3" w:rsidRDefault="002F09B3" w:rsidP="002F09B3">
      <w:r>
        <w:t>De kabels voor zogenaamde hoogspanningsleidingen zijn heel lang. Men gebruikt deze leidingen om elektrische stroom van een elektriciteitscentrale naar een stad te laten lopen.</w:t>
      </w:r>
    </w:p>
    <w:p w:rsidR="002F09B3" w:rsidRDefault="002F09B3" w:rsidP="002F09B3">
      <w:r>
        <w:t>a</w:t>
      </w:r>
      <w:r>
        <w:tab/>
        <w:t>Leg uit waarom deze kabels ook nog eens heel dik moeten zijn.</w:t>
      </w:r>
    </w:p>
    <w:p w:rsidR="002F09B3" w:rsidRDefault="002F09B3" w:rsidP="002F09B3">
      <w:r>
        <w:t>Bij de keuze van materiaal voor de leidingen let men op de soortelijke weerstand van het materiaal. Stel dat je de keuze hebt tussen koper en messing. Messing is een legering van koper en zink</w:t>
      </w:r>
      <w:r w:rsidR="005D74D6">
        <w:t>.</w:t>
      </w:r>
    </w:p>
    <w:p w:rsidR="002F09B3" w:rsidRDefault="002F09B3" w:rsidP="002F09B3">
      <w:r>
        <w:t>b</w:t>
      </w:r>
      <w:r>
        <w:tab/>
        <w:t>Zoek de soortelijke weerstand van koper en messing op en noteer deze.</w:t>
      </w:r>
    </w:p>
    <w:p w:rsidR="004742F5" w:rsidRDefault="002F09B3" w:rsidP="002F09B3">
      <w:pPr>
        <w:ind w:left="426" w:hanging="426"/>
      </w:pPr>
      <w:r>
        <w:t>c</w:t>
      </w:r>
      <w:r>
        <w:tab/>
        <w:t>Welk materiaal zou jij kiezen als je de soortelijke weerstand van koper en messing met elkaar vergelijkt? Geef een toelichting.</w:t>
      </w:r>
    </w:p>
    <w:p w:rsidR="004742F5" w:rsidRDefault="004742F5" w:rsidP="00EE4637"/>
    <w:p w:rsidR="005D74D6" w:rsidRPr="00E105A6" w:rsidRDefault="005D74D6" w:rsidP="005D74D6">
      <w:pPr>
        <w:rPr>
          <w:b/>
        </w:rPr>
      </w:pPr>
      <w:r>
        <w:rPr>
          <w:b/>
        </w:rPr>
        <w:t>Opgave 9</w:t>
      </w:r>
    </w:p>
    <w:p w:rsidR="003951DD" w:rsidRDefault="003951DD" w:rsidP="002E27B1">
      <w:r>
        <w:t xml:space="preserve">In een gloeilamp bevindt zich een gloeidraad gemaakt van </w:t>
      </w:r>
      <w:r w:rsidR="00336454">
        <w:t xml:space="preserve">wolfraam. </w:t>
      </w:r>
      <w:r>
        <w:t>De doorsnede van de gloeidraad is 0,0080 mm</w:t>
      </w:r>
      <w:r w:rsidRPr="00336454">
        <w:rPr>
          <w:vertAlign w:val="superscript"/>
        </w:rPr>
        <w:t>2</w:t>
      </w:r>
      <w:r w:rsidR="00336454">
        <w:t xml:space="preserve">. </w:t>
      </w:r>
      <w:r w:rsidR="002E27B1">
        <w:t>Deze dunne gloeidraad vormt een weerstand van 8,8</w:t>
      </w:r>
      <w:r w:rsidR="002E27B1">
        <w:rPr>
          <w:rFonts w:ascii="Cambria Math" w:hAnsi="Cambria Math" w:cs="Cambria Math"/>
        </w:rPr>
        <w:t>⋅</w:t>
      </w:r>
      <w:r w:rsidR="002E27B1">
        <w:t>10</w:t>
      </w:r>
      <w:r w:rsidR="002E27B1" w:rsidRPr="002E27B1">
        <w:rPr>
          <w:vertAlign w:val="superscript"/>
        </w:rPr>
        <w:t>2</w:t>
      </w:r>
      <w:r w:rsidR="002E27B1">
        <w:t xml:space="preserve"> Ω voor de stroomsterkte door de lamp. </w:t>
      </w:r>
      <w:r w:rsidR="00336454">
        <w:t xml:space="preserve">Neem </w:t>
      </w:r>
      <w:r w:rsidR="002E27B1">
        <w:t xml:space="preserve">vooralsnog </w:t>
      </w:r>
      <w:r w:rsidR="00336454">
        <w:t>aan dat de tempera</w:t>
      </w:r>
      <w:r>
        <w:t>tuur van de gloeidraad 293 K is.</w:t>
      </w:r>
    </w:p>
    <w:p w:rsidR="003951DD" w:rsidRDefault="00336454" w:rsidP="003951DD">
      <w:r>
        <w:t>a</w:t>
      </w:r>
      <w:r>
        <w:tab/>
      </w:r>
      <w:r w:rsidR="003951DD">
        <w:t>Bereken de lengte van de gloeidraad.</w:t>
      </w:r>
    </w:p>
    <w:p w:rsidR="003951DD" w:rsidRDefault="003951DD" w:rsidP="003951DD">
      <w:r>
        <w:t>In werkelijkheid stijgt de temperatuur van de gloeidraad tot meer dan 2500 °C.</w:t>
      </w:r>
    </w:p>
    <w:p w:rsidR="003951DD" w:rsidRDefault="00336454" w:rsidP="003951DD">
      <w:r>
        <w:t>b</w:t>
      </w:r>
      <w:r>
        <w:tab/>
      </w:r>
      <w:r w:rsidR="003951DD">
        <w:t xml:space="preserve">Leg of de berekende lengte bij vraag </w:t>
      </w:r>
      <w:r>
        <w:t>a</w:t>
      </w:r>
      <w:r w:rsidR="003951DD">
        <w:t xml:space="preserve"> te groot of te klein is.</w:t>
      </w:r>
    </w:p>
    <w:p w:rsidR="00924D5E" w:rsidRDefault="00924D5E" w:rsidP="00E105A6"/>
    <w:p w:rsidR="00924D5E" w:rsidRPr="00E105A6" w:rsidRDefault="00924D5E" w:rsidP="00924D5E">
      <w:pPr>
        <w:rPr>
          <w:b/>
        </w:rPr>
      </w:pPr>
      <w:r>
        <w:rPr>
          <w:b/>
        </w:rPr>
        <w:t>Opgave 10</w:t>
      </w:r>
    </w:p>
    <w:p w:rsidR="00924D5E" w:rsidRDefault="00924D5E" w:rsidP="00924D5E">
      <w:r>
        <w:t>Een broodrooster heeft gloeistaven. Ze bevinden zich aan weerskanten van de gleuf waar de snee brood in komt. Elke gloeistaaf heeft een dikte (diameter) van ongeveer 0,5 cm en is aan de buitenkant van roestvrij staal. Zie figuur 5.3.</w:t>
      </w:r>
    </w:p>
    <w:p w:rsidR="00F555B3" w:rsidRDefault="00F555B3" w:rsidP="00924D5E"/>
    <w:p w:rsidR="00924D5E" w:rsidRDefault="00F555B3" w:rsidP="00924D5E">
      <w:r>
        <w:rPr>
          <w:noProof/>
        </w:rPr>
        <w:drawing>
          <wp:inline distT="0" distB="0" distL="0" distR="0">
            <wp:extent cx="4484370" cy="683895"/>
            <wp:effectExtent l="0" t="0" r="0" b="1905"/>
            <wp:docPr id="32" name="Afbeelding 32" descr="Q:\TM_Projecten\VO\Natuurkunde\Systematische Natuurkunde 2012_1005404\03_Productontwikkeling\0303_Team ICT\030305_Deliverables\ICT Beelden\MSP algemeen\vwo h5\extra opgaven\wetransfer-d56a1f\SN8_4v_H5_extra_opgaven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TM_Projecten\VO\Natuurkunde\Systematische Natuurkunde 2012_1005404\03_Productontwikkeling\0303_Team ICT\030305_Deliverables\ICT Beelden\MSP algemeen\vwo h5\extra opgaven\wetransfer-d56a1f\SN8_4v_H5_extra_opgaven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4370" cy="683895"/>
                    </a:xfrm>
                    <a:prstGeom prst="rect">
                      <a:avLst/>
                    </a:prstGeom>
                    <a:noFill/>
                    <a:ln>
                      <a:noFill/>
                    </a:ln>
                  </pic:spPr>
                </pic:pic>
              </a:graphicData>
            </a:graphic>
          </wp:inline>
        </w:drawing>
      </w:r>
    </w:p>
    <w:p w:rsidR="00924D5E" w:rsidRDefault="00924D5E" w:rsidP="00924D5E">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5.3</w:t>
      </w:r>
    </w:p>
    <w:p w:rsidR="00924D5E" w:rsidRDefault="00924D5E" w:rsidP="00924D5E"/>
    <w:p w:rsidR="00972861" w:rsidRDefault="00972861" w:rsidP="00972861">
      <w:r>
        <w:t>Van buitenaf is niet te zien of:</w:t>
      </w:r>
    </w:p>
    <w:p w:rsidR="00972861" w:rsidRDefault="00972861" w:rsidP="00972861">
      <w:pPr>
        <w:pStyle w:val="Lijstalinea"/>
        <w:numPr>
          <w:ilvl w:val="0"/>
          <w:numId w:val="32"/>
        </w:numPr>
      </w:pPr>
      <w:r>
        <w:t>de gloeistaaf van massief staal is (mogelijkheid A in de figuur);</w:t>
      </w:r>
    </w:p>
    <w:p w:rsidR="00972861" w:rsidRDefault="00972861" w:rsidP="00972861">
      <w:pPr>
        <w:pStyle w:val="Lijstalinea"/>
        <w:numPr>
          <w:ilvl w:val="0"/>
          <w:numId w:val="32"/>
        </w:numPr>
      </w:pPr>
      <w:r>
        <w:t>zich binnen een stalen omhulsel een veel dunnere gloeidraad bevindt (mogelijkheid B).</w:t>
      </w:r>
    </w:p>
    <w:p w:rsidR="00924D5E" w:rsidRDefault="00924D5E" w:rsidP="00924D5E">
      <w:r>
        <w:t>Zowel bij mogelijkheid A als bij mogelijkheid B zou de temperatuur van een gloeistaaf zo hoog zijn dat je bij aanraking je vingers brandt. Toch verdient een van de twee mogelijkheden uit veiligheidsoverweging de voorkeur.</w:t>
      </w:r>
    </w:p>
    <w:p w:rsidR="00924D5E" w:rsidRDefault="00924D5E" w:rsidP="00924D5E">
      <w:r>
        <w:t>a</w:t>
      </w:r>
      <w:r>
        <w:tab/>
        <w:t>Leg uit welke mogelijkheid A of B de voorkeur verdient.</w:t>
      </w:r>
    </w:p>
    <w:p w:rsidR="00924D5E" w:rsidRDefault="00924D5E" w:rsidP="00924D5E">
      <w:r>
        <w:t>Ook zonder het apparaat uit elkaar te halen, is na te gaan welke mogelijkheid A of B zich voordoet.</w:t>
      </w:r>
    </w:p>
    <w:p w:rsidR="00924D5E" w:rsidRDefault="00924D5E" w:rsidP="00924D5E">
      <w:pPr>
        <w:ind w:left="426" w:hanging="426"/>
      </w:pPr>
      <w:r>
        <w:t>b</w:t>
      </w:r>
      <w:r>
        <w:tab/>
        <w:t>Beschrijf een methode waarmee je kunt aantonen dat de gloeistaven wel of niet van massief staal gemaakt zijn.</w:t>
      </w:r>
    </w:p>
    <w:p w:rsidR="00924D5E" w:rsidRDefault="00924D5E" w:rsidP="00E105A6"/>
    <w:p w:rsidR="00924D5E" w:rsidRPr="00E105A6" w:rsidRDefault="00924D5E" w:rsidP="00924D5E">
      <w:pPr>
        <w:rPr>
          <w:b/>
        </w:rPr>
      </w:pPr>
      <w:r>
        <w:rPr>
          <w:b/>
        </w:rPr>
        <w:t>Opgave 11</w:t>
      </w:r>
    </w:p>
    <w:p w:rsidR="00924D5E" w:rsidRDefault="00A455E2" w:rsidP="00A455E2">
      <w:r>
        <w:t>Hedwig wil onderzoeken wat het verschil is tussen een langdurig gebruikt gloeilampje en een nog niet gebruikt gloeilampje. Daartoe bepaalt zij van beide lampjes het (</w:t>
      </w:r>
      <w:r w:rsidRPr="00A455E2">
        <w:rPr>
          <w:i/>
        </w:rPr>
        <w:t>I</w:t>
      </w:r>
      <w:r>
        <w:t>,</w:t>
      </w:r>
      <w:r w:rsidRPr="00A455E2">
        <w:rPr>
          <w:i/>
        </w:rPr>
        <w:t>U</w:t>
      </w:r>
      <w:r>
        <w:t>)­diagram. Het resultaat van haar metingen is weergegeven in figuur 5.4.</w:t>
      </w:r>
    </w:p>
    <w:p w:rsidR="00924D5E" w:rsidRDefault="00924D5E" w:rsidP="00E105A6"/>
    <w:p w:rsidR="00A455E2" w:rsidRDefault="00F555B3" w:rsidP="00E105A6">
      <w:r>
        <w:rPr>
          <w:noProof/>
        </w:rPr>
        <w:lastRenderedPageBreak/>
        <w:drawing>
          <wp:inline distT="0" distB="0" distL="0" distR="0">
            <wp:extent cx="2576195" cy="2584450"/>
            <wp:effectExtent l="0" t="0" r="0" b="6350"/>
            <wp:docPr id="33" name="Afbeelding 33" descr="Q:\TM_Projecten\VO\Natuurkunde\Systematische Natuurkunde 2012_1005404\03_Productontwikkeling\0303_Team ICT\030305_Deliverables\ICT Beelden\MSP algemeen\vwo h5\extra opgaven\wetransfer-d56a1f\SN8_4v_H5_extra_opgaven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TM_Projecten\VO\Natuurkunde\Systematische Natuurkunde 2012_1005404\03_Productontwikkeling\0303_Team ICT\030305_Deliverables\ICT Beelden\MSP algemeen\vwo h5\extra opgaven\wetransfer-d56a1f\SN8_4v_H5_extra_opgaven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195" cy="2584450"/>
                    </a:xfrm>
                    <a:prstGeom prst="rect">
                      <a:avLst/>
                    </a:prstGeom>
                    <a:noFill/>
                    <a:ln>
                      <a:noFill/>
                    </a:ln>
                  </pic:spPr>
                </pic:pic>
              </a:graphicData>
            </a:graphic>
          </wp:inline>
        </w:drawing>
      </w:r>
    </w:p>
    <w:p w:rsidR="00A455E2" w:rsidRDefault="00A455E2" w:rsidP="00A455E2">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5.4</w:t>
      </w:r>
    </w:p>
    <w:p w:rsidR="00A455E2" w:rsidRDefault="00A455E2" w:rsidP="00A455E2"/>
    <w:p w:rsidR="00A455E2" w:rsidRDefault="00A455E2" w:rsidP="00A455E2">
      <w:r>
        <w:t>a</w:t>
      </w:r>
      <w:r>
        <w:tab/>
        <w:t>Bepaal de weerstand van lampje 1 bij een spanning van 3,5 V.</w:t>
      </w:r>
    </w:p>
    <w:p w:rsidR="00A455E2" w:rsidRDefault="00A455E2" w:rsidP="00A455E2">
      <w:r>
        <w:t>Bij onderzoek van de gloeidraden blijkt de gloeidraad van een oud lampje op bepaalde plekken aanzienlijk dunner te zijn dan die van een nieuw lampje. Dit wordt veroorzaakt door de verdamping van het metaal van de gloeidraad omdat de temperatuur tijdens het branden zeer hoog is.</w:t>
      </w:r>
    </w:p>
    <w:p w:rsidR="00A455E2" w:rsidRDefault="00A455E2" w:rsidP="00A455E2">
      <w:r>
        <w:t>b</w:t>
      </w:r>
      <w:r>
        <w:tab/>
        <w:t>Leg met behulp van figuur 5.4 uit welke van de twee lampjes het nieuwe lampje is.</w:t>
      </w:r>
    </w:p>
    <w:p w:rsidR="00F555B3" w:rsidRDefault="00F555B3" w:rsidP="00A455E2"/>
    <w:p w:rsidR="00A455E2" w:rsidRDefault="00F555B3" w:rsidP="00A455E2">
      <w:r>
        <w:rPr>
          <w:noProof/>
        </w:rPr>
        <w:drawing>
          <wp:inline distT="0" distB="0" distL="0" distR="0">
            <wp:extent cx="1955800" cy="357505"/>
            <wp:effectExtent l="0" t="0" r="6350" b="4445"/>
            <wp:docPr id="34" name="Afbeelding 34" descr="Q:\TM_Projecten\VO\Natuurkunde\Systematische Natuurkunde 2012_1005404\03_Productontwikkeling\0303_Team ICT\030305_Deliverables\ICT Beelden\MSP algemeen\vwo h5\extra opgaven\wetransfer-d56a1f\SN8_4v_H5_extra_opgaven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TM_Projecten\VO\Natuurkunde\Systematische Natuurkunde 2012_1005404\03_Productontwikkeling\0303_Team ICT\030305_Deliverables\ICT Beelden\MSP algemeen\vwo h5\extra opgaven\wetransfer-d56a1f\SN8_4v_H5_extra_opgaven_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800" cy="357505"/>
                    </a:xfrm>
                    <a:prstGeom prst="rect">
                      <a:avLst/>
                    </a:prstGeom>
                    <a:noFill/>
                    <a:ln>
                      <a:noFill/>
                    </a:ln>
                  </pic:spPr>
                </pic:pic>
              </a:graphicData>
            </a:graphic>
          </wp:inline>
        </w:drawing>
      </w:r>
    </w:p>
    <w:p w:rsidR="00A455E2" w:rsidRDefault="00A455E2" w:rsidP="00A455E2">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w:t>
      </w:r>
      <w:r w:rsidR="00BF7CC6">
        <w:rPr>
          <w:b/>
        </w:rPr>
        <w:t>5</w:t>
      </w:r>
    </w:p>
    <w:p w:rsidR="00A455E2" w:rsidRDefault="00A455E2" w:rsidP="00A455E2"/>
    <w:p w:rsidR="00A455E2" w:rsidRDefault="00BF7CC6" w:rsidP="00A455E2">
      <w:r>
        <w:t>Een gedeelte van de gloeidraad van een oud lampje is schematisch weergegeven in figuur 5.5.</w:t>
      </w:r>
      <w:r w:rsidR="00D50EEB">
        <w:t xml:space="preserve"> </w:t>
      </w:r>
      <w:r w:rsidR="00A455E2">
        <w:t>We vergelijken 1 mm lengte van het dunne gedeelte met 1 mm lengte van het dikke gedeelte. In dezelfde tijd ontstaat in het dunne gedeelte meer warmte dan in het dikke gedeelte. Hierdoor is de kans op smelten van het dunne gedeelte groter dan van het dikke gedeelte.</w:t>
      </w:r>
      <w:r w:rsidR="00D50EEB">
        <w:t xml:space="preserve"> Neem aan dat warmteontwikkeling in een stukje draad evenredig is met de weerstand van dat stukje.</w:t>
      </w:r>
    </w:p>
    <w:p w:rsidR="00A455E2" w:rsidRDefault="00A455E2" w:rsidP="00A455E2">
      <w:r>
        <w:t>c</w:t>
      </w:r>
      <w:r>
        <w:tab/>
        <w:t xml:space="preserve">Leg uit dat in het dunne gedeelte in dezelfde tijd meer warmte ontstaat </w:t>
      </w:r>
      <w:r w:rsidR="00D50EEB">
        <w:t>dan in het dikke gedeelte.</w:t>
      </w:r>
    </w:p>
    <w:p w:rsidR="00480087" w:rsidRDefault="00480087" w:rsidP="00A455E2"/>
    <w:p w:rsidR="00A33FF8" w:rsidRDefault="00A33FF8" w:rsidP="00E105A6">
      <w:r>
        <w:br w:type="page"/>
      </w:r>
    </w:p>
    <w:p w:rsidR="0067353D" w:rsidRPr="00E105A6" w:rsidRDefault="007748E8" w:rsidP="00E105A6">
      <w:pPr>
        <w:rPr>
          <w:b/>
          <w:sz w:val="24"/>
        </w:rPr>
      </w:pPr>
      <w:r w:rsidRPr="00E105A6">
        <w:rPr>
          <w:b/>
          <w:sz w:val="24"/>
        </w:rPr>
        <w:lastRenderedPageBreak/>
        <w:t>5</w:t>
      </w:r>
      <w:r w:rsidR="0067353D" w:rsidRPr="00E105A6">
        <w:rPr>
          <w:b/>
          <w:sz w:val="24"/>
        </w:rPr>
        <w:t>.3</w:t>
      </w:r>
      <w:r w:rsidR="0067353D" w:rsidRPr="00E105A6">
        <w:rPr>
          <w:b/>
          <w:sz w:val="24"/>
        </w:rPr>
        <w:tab/>
      </w:r>
      <w:r w:rsidRPr="00E105A6">
        <w:rPr>
          <w:b/>
          <w:sz w:val="24"/>
        </w:rPr>
        <w:t>Serie- en parallelschakeling</w:t>
      </w:r>
    </w:p>
    <w:p w:rsidR="0067353D" w:rsidRDefault="0067353D" w:rsidP="00E105A6"/>
    <w:p w:rsidR="00846D90" w:rsidRPr="00E105A6" w:rsidRDefault="00846D90" w:rsidP="00846D90">
      <w:pPr>
        <w:rPr>
          <w:b/>
        </w:rPr>
      </w:pPr>
      <w:r>
        <w:rPr>
          <w:b/>
        </w:rPr>
        <w:t>Opgave 12</w:t>
      </w:r>
    </w:p>
    <w:p w:rsidR="006A2CA8" w:rsidRDefault="006A2CA8" w:rsidP="006A2CA8">
      <w:r>
        <w:t>De volgorde waarin je de vragen maakt, moet je zelf bepalen. Laat bij het beantwoorden zien in welke volgorde je de vragen hebt gemaakt. Licht elk antwoord kort toe.</w:t>
      </w:r>
    </w:p>
    <w:p w:rsidR="00846D90" w:rsidRDefault="006A2CA8" w:rsidP="006A2CA8">
      <w:r>
        <w:t xml:space="preserve">In figuur 5.6 zie je twee weerstanden met </w:t>
      </w:r>
      <w:r w:rsidRPr="00BE3E30">
        <w:rPr>
          <w:i/>
        </w:rPr>
        <w:t>R</w:t>
      </w:r>
      <w:r w:rsidRPr="00BE3E30">
        <w:rPr>
          <w:vertAlign w:val="subscript"/>
        </w:rPr>
        <w:t>1</w:t>
      </w:r>
      <w:r>
        <w:t xml:space="preserve"> = 60 Ω en </w:t>
      </w:r>
      <w:r w:rsidRPr="00BE3E30">
        <w:rPr>
          <w:i/>
        </w:rPr>
        <w:t>R</w:t>
      </w:r>
      <w:r w:rsidRPr="00BE3E30">
        <w:rPr>
          <w:vertAlign w:val="subscript"/>
        </w:rPr>
        <w:t>2</w:t>
      </w:r>
      <w:r>
        <w:t xml:space="preserve"> = 40 Ω parallel geschakeld op een batterij van 6,0 V.</w:t>
      </w:r>
    </w:p>
    <w:p w:rsidR="00F555B3" w:rsidRDefault="00F555B3" w:rsidP="006A2CA8"/>
    <w:p w:rsidR="006A2CA8" w:rsidRDefault="00F555B3" w:rsidP="00E105A6">
      <w:r>
        <w:rPr>
          <w:noProof/>
        </w:rPr>
        <w:drawing>
          <wp:inline distT="0" distB="0" distL="0" distR="0">
            <wp:extent cx="2162810" cy="2361565"/>
            <wp:effectExtent l="0" t="0" r="8890" b="635"/>
            <wp:docPr id="35" name="Afbeelding 35" descr="Q:\TM_Projecten\VO\Natuurkunde\Systematische Natuurkunde 2012_1005404\03_Productontwikkeling\0303_Team ICT\030305_Deliverables\ICT Beelden\MSP algemeen\vwo h5\extra opgaven\wetransfer-d56a1f\SN8_4v_H5_extra_opgaven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TM_Projecten\VO\Natuurkunde\Systematische Natuurkunde 2012_1005404\03_Productontwikkeling\0303_Team ICT\030305_Deliverables\ICT Beelden\MSP algemeen\vwo h5\extra opgaven\wetransfer-d56a1f\SN8_4v_H5_extra_opgaven_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810" cy="2361565"/>
                    </a:xfrm>
                    <a:prstGeom prst="rect">
                      <a:avLst/>
                    </a:prstGeom>
                    <a:noFill/>
                    <a:ln>
                      <a:noFill/>
                    </a:ln>
                  </pic:spPr>
                </pic:pic>
              </a:graphicData>
            </a:graphic>
          </wp:inline>
        </w:drawing>
      </w:r>
    </w:p>
    <w:p w:rsidR="006A2CA8" w:rsidRDefault="006A2CA8" w:rsidP="006A2CA8">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5.6</w:t>
      </w:r>
    </w:p>
    <w:p w:rsidR="006A2CA8" w:rsidRDefault="006A2CA8" w:rsidP="006A2CA8"/>
    <w:p w:rsidR="006A2CA8" w:rsidRDefault="006A2CA8" w:rsidP="006A2CA8">
      <w:r>
        <w:t>a</w:t>
      </w:r>
      <w:r>
        <w:tab/>
        <w:t>Hoe groot is de spanning over weerstand 1?</w:t>
      </w:r>
    </w:p>
    <w:p w:rsidR="006A2CA8" w:rsidRDefault="006A2CA8" w:rsidP="006A2CA8">
      <w:r>
        <w:t>b</w:t>
      </w:r>
      <w:r>
        <w:tab/>
        <w:t>Hoe groot is de spanning over weerstand 2?</w:t>
      </w:r>
    </w:p>
    <w:p w:rsidR="006A2CA8" w:rsidRDefault="006A2CA8" w:rsidP="006A2CA8">
      <w:r>
        <w:t>c</w:t>
      </w:r>
      <w:r>
        <w:tab/>
        <w:t>Hoe groot is de stroomsterkte die de batterij moet leveren?</w:t>
      </w:r>
    </w:p>
    <w:p w:rsidR="006A2CA8" w:rsidRDefault="006A2CA8" w:rsidP="006A2CA8">
      <w:r>
        <w:t>d</w:t>
      </w:r>
      <w:r>
        <w:tab/>
        <w:t>Hoe groot is de stroomsterkte door weerstand 1?</w:t>
      </w:r>
    </w:p>
    <w:p w:rsidR="006A2CA8" w:rsidRDefault="006A2CA8" w:rsidP="006A2CA8">
      <w:r>
        <w:t>e</w:t>
      </w:r>
      <w:r>
        <w:tab/>
        <w:t>Hoe groot is de stroomsterkte door weerstand 2?</w:t>
      </w:r>
    </w:p>
    <w:p w:rsidR="006A2CA8" w:rsidRDefault="006A2CA8" w:rsidP="006A2CA8">
      <w:r>
        <w:t>f</w:t>
      </w:r>
      <w:r>
        <w:tab/>
        <w:t xml:space="preserve">Hoe groot is de </w:t>
      </w:r>
      <w:r w:rsidR="00BE3E30">
        <w:t>totale weerstand van de schakeling?</w:t>
      </w:r>
    </w:p>
    <w:p w:rsidR="006A2CA8" w:rsidRDefault="006A2CA8" w:rsidP="006A2CA8">
      <w:r>
        <w:t>De twee takstromen hebben een bepaalde verhouding. Ook de twee weerstandswaarden hebben een bepaalde verhouding.</w:t>
      </w:r>
    </w:p>
    <w:p w:rsidR="006A2CA8" w:rsidRDefault="006A2CA8" w:rsidP="006A2CA8">
      <w:r>
        <w:t>g</w:t>
      </w:r>
      <w:r>
        <w:tab/>
        <w:t>Welk verband is er tussen deze verhoudingen?</w:t>
      </w:r>
    </w:p>
    <w:p w:rsidR="00846D90" w:rsidRDefault="00846D90" w:rsidP="00E105A6"/>
    <w:p w:rsidR="00BE3E30" w:rsidRPr="00E105A6" w:rsidRDefault="00BE3E30" w:rsidP="00BE3E30">
      <w:pPr>
        <w:rPr>
          <w:b/>
        </w:rPr>
      </w:pPr>
      <w:r>
        <w:rPr>
          <w:b/>
        </w:rPr>
        <w:t>Opgave 13</w:t>
      </w:r>
    </w:p>
    <w:p w:rsidR="00BE3E30" w:rsidRDefault="00BE3E30" w:rsidP="00BE3E30">
      <w:r>
        <w:t>De volgorde waarin je de vragen maakt, moet je zelf bepalen. Laat bij het beantwoorden zien in welke volgorde je de vragen hebt gemaakt. Licht elk antwoord kort toe.</w:t>
      </w:r>
    </w:p>
    <w:p w:rsidR="00BE3E30" w:rsidRDefault="00BE3E30" w:rsidP="00BE3E30">
      <w:r>
        <w:t>In figuur 5.</w:t>
      </w:r>
      <w:r w:rsidR="005319FE">
        <w:t>7</w:t>
      </w:r>
      <w:r>
        <w:t xml:space="preserve"> zie je twee weerstanden met </w:t>
      </w:r>
      <w:r w:rsidRPr="00BE3E30">
        <w:rPr>
          <w:i/>
        </w:rPr>
        <w:t>R</w:t>
      </w:r>
      <w:r w:rsidRPr="00BE3E30">
        <w:rPr>
          <w:vertAlign w:val="subscript"/>
        </w:rPr>
        <w:t>1</w:t>
      </w:r>
      <w:r>
        <w:t xml:space="preserve"> = 60 Ω en </w:t>
      </w:r>
      <w:r w:rsidRPr="00BE3E30">
        <w:rPr>
          <w:i/>
        </w:rPr>
        <w:t>R</w:t>
      </w:r>
      <w:r w:rsidRPr="00BE3E30">
        <w:rPr>
          <w:vertAlign w:val="subscript"/>
        </w:rPr>
        <w:t>2</w:t>
      </w:r>
      <w:r>
        <w:t xml:space="preserve"> = 40 Ω parallel geschakeld op een batterij van 6,0 V.</w:t>
      </w:r>
    </w:p>
    <w:p w:rsidR="00BE3E30" w:rsidRDefault="00BE3E30" w:rsidP="00E105A6"/>
    <w:p w:rsidR="005319FE" w:rsidRDefault="00F555B3" w:rsidP="00E105A6">
      <w:r>
        <w:rPr>
          <w:noProof/>
        </w:rPr>
        <w:drawing>
          <wp:inline distT="0" distB="0" distL="0" distR="0">
            <wp:extent cx="2146935" cy="1487170"/>
            <wp:effectExtent l="0" t="0" r="5715" b="0"/>
            <wp:docPr id="36" name="Afbeelding 36" descr="Q:\TM_Projecten\VO\Natuurkunde\Systematische Natuurkunde 2012_1005404\03_Productontwikkeling\0303_Team ICT\030305_Deliverables\ICT Beelden\MSP algemeen\vwo h5\extra opgaven\wetransfer-d56a1f\SN8_4v_H5_extra_opgaven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TM_Projecten\VO\Natuurkunde\Systematische Natuurkunde 2012_1005404\03_Productontwikkeling\0303_Team ICT\030305_Deliverables\ICT Beelden\MSP algemeen\vwo h5\extra opgaven\wetransfer-d56a1f\SN8_4v_H5_extra_opgaven_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935" cy="1487170"/>
                    </a:xfrm>
                    <a:prstGeom prst="rect">
                      <a:avLst/>
                    </a:prstGeom>
                    <a:noFill/>
                    <a:ln>
                      <a:noFill/>
                    </a:ln>
                  </pic:spPr>
                </pic:pic>
              </a:graphicData>
            </a:graphic>
          </wp:inline>
        </w:drawing>
      </w:r>
    </w:p>
    <w:p w:rsidR="005319FE" w:rsidRDefault="005319FE" w:rsidP="005319FE">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5.7</w:t>
      </w:r>
    </w:p>
    <w:p w:rsidR="005319FE" w:rsidRDefault="005319FE" w:rsidP="005319FE"/>
    <w:p w:rsidR="005319FE" w:rsidRDefault="005319FE" w:rsidP="005319FE">
      <w:r>
        <w:t>a</w:t>
      </w:r>
      <w:r>
        <w:tab/>
        <w:t>Hoe groot is de spanning over weerstand 1?</w:t>
      </w:r>
    </w:p>
    <w:p w:rsidR="005319FE" w:rsidRDefault="005319FE" w:rsidP="005319FE">
      <w:r>
        <w:t>b</w:t>
      </w:r>
      <w:r>
        <w:tab/>
        <w:t>Hoe groot is de spanning over weerstand 2?</w:t>
      </w:r>
    </w:p>
    <w:p w:rsidR="005319FE" w:rsidRDefault="005319FE" w:rsidP="005319FE">
      <w:r>
        <w:t>c</w:t>
      </w:r>
      <w:r>
        <w:tab/>
        <w:t>Hoe groot is de stroomsterkte die de batterij moet leveren?</w:t>
      </w:r>
    </w:p>
    <w:p w:rsidR="005319FE" w:rsidRDefault="005319FE" w:rsidP="005319FE">
      <w:r>
        <w:t>d</w:t>
      </w:r>
      <w:r>
        <w:tab/>
        <w:t>Hoe groot is de stroomsterkte door weerstand 1?</w:t>
      </w:r>
    </w:p>
    <w:p w:rsidR="005319FE" w:rsidRDefault="005319FE" w:rsidP="005319FE">
      <w:r>
        <w:lastRenderedPageBreak/>
        <w:t>e</w:t>
      </w:r>
      <w:r>
        <w:tab/>
        <w:t>Hoe groot is de stroomsterkte door weerstand 2?</w:t>
      </w:r>
    </w:p>
    <w:p w:rsidR="005319FE" w:rsidRDefault="005319FE" w:rsidP="005319FE">
      <w:r>
        <w:t>f</w:t>
      </w:r>
      <w:r>
        <w:tab/>
        <w:t>Hoe groot is de totale weerstand van de schakeling?</w:t>
      </w:r>
    </w:p>
    <w:p w:rsidR="005319FE" w:rsidRDefault="005319FE" w:rsidP="005319FE">
      <w:r>
        <w:t>De twee takstromen hebben een bepaalde verhouding. Ook de twee weerstandswaarden hebben een bepaalde verhouding.</w:t>
      </w:r>
    </w:p>
    <w:p w:rsidR="005319FE" w:rsidRDefault="005319FE" w:rsidP="005319FE">
      <w:r>
        <w:t>g</w:t>
      </w:r>
      <w:r>
        <w:tab/>
        <w:t>Welk verband is er tussen deze verhoudingen?</w:t>
      </w:r>
    </w:p>
    <w:p w:rsidR="00BE3E30" w:rsidRDefault="00BE3E30" w:rsidP="00E105A6"/>
    <w:p w:rsidR="00E77D7B" w:rsidRPr="00E105A6" w:rsidRDefault="00E77D7B" w:rsidP="00E77D7B">
      <w:pPr>
        <w:rPr>
          <w:b/>
        </w:rPr>
      </w:pPr>
      <w:r>
        <w:rPr>
          <w:b/>
        </w:rPr>
        <w:t>Opgave 14</w:t>
      </w:r>
    </w:p>
    <w:p w:rsidR="00E77D7B" w:rsidRDefault="00E77D7B" w:rsidP="00E77D7B">
      <w:r>
        <w:t>Maak de juiste keuzes.</w:t>
      </w:r>
    </w:p>
    <w:p w:rsidR="00E77D7B" w:rsidRDefault="00E77D7B" w:rsidP="00E77D7B">
      <w:r>
        <w:t>Hoe meer weerstanden er parallel zijn geschakeld:</w:t>
      </w:r>
    </w:p>
    <w:p w:rsidR="00E77D7B" w:rsidRDefault="00E77D7B" w:rsidP="00E77D7B">
      <w:r>
        <w:t>a</w:t>
      </w:r>
      <w:r>
        <w:tab/>
        <w:t xml:space="preserve">des te </w:t>
      </w:r>
      <w:r w:rsidRPr="00E77D7B">
        <w:rPr>
          <w:i/>
        </w:rPr>
        <w:t>groter/kleiner</w:t>
      </w:r>
      <w:r>
        <w:t xml:space="preserve"> is de weerstandswaarde van de hele schakeling; </w:t>
      </w:r>
    </w:p>
    <w:p w:rsidR="00E77D7B" w:rsidRDefault="00E77D7B" w:rsidP="00E77D7B">
      <w:r>
        <w:t>b</w:t>
      </w:r>
      <w:r>
        <w:tab/>
        <w:t xml:space="preserve">des te </w:t>
      </w:r>
      <w:r w:rsidRPr="00E77D7B">
        <w:rPr>
          <w:i/>
        </w:rPr>
        <w:t>groter/kleiner</w:t>
      </w:r>
      <w:r>
        <w:t xml:space="preserve"> is stroomsterkte die de bron levert.</w:t>
      </w:r>
    </w:p>
    <w:p w:rsidR="00E77D7B" w:rsidRDefault="00E77D7B" w:rsidP="00E77D7B">
      <w:r>
        <w:t xml:space="preserve">Hoe meer weerstanden er in serie zijn geschakeld: </w:t>
      </w:r>
    </w:p>
    <w:p w:rsidR="00E77D7B" w:rsidRDefault="00E77D7B" w:rsidP="00E77D7B">
      <w:r>
        <w:t>c</w:t>
      </w:r>
      <w:r>
        <w:tab/>
        <w:t xml:space="preserve">des te </w:t>
      </w:r>
      <w:r w:rsidRPr="00E77D7B">
        <w:rPr>
          <w:i/>
        </w:rPr>
        <w:t>groter/kleiner</w:t>
      </w:r>
      <w:r>
        <w:t xml:space="preserve"> is de weerstandswaarde van de hele schakeling; </w:t>
      </w:r>
    </w:p>
    <w:p w:rsidR="00D32A38" w:rsidRDefault="00E77D7B" w:rsidP="00E77D7B">
      <w:r>
        <w:t>d</w:t>
      </w:r>
      <w:r>
        <w:tab/>
        <w:t xml:space="preserve">des te </w:t>
      </w:r>
      <w:r w:rsidRPr="00E77D7B">
        <w:rPr>
          <w:i/>
        </w:rPr>
        <w:t>groter/kleiner</w:t>
      </w:r>
      <w:r>
        <w:t xml:space="preserve"> is stroomsterkte die de bron levert.</w:t>
      </w:r>
    </w:p>
    <w:p w:rsidR="00D32A38" w:rsidRDefault="00D32A38" w:rsidP="00E105A6"/>
    <w:p w:rsidR="00757F21" w:rsidRPr="00E105A6" w:rsidRDefault="00846D90" w:rsidP="00757F21">
      <w:pPr>
        <w:rPr>
          <w:b/>
        </w:rPr>
      </w:pPr>
      <w:r>
        <w:rPr>
          <w:b/>
        </w:rPr>
        <w:t>Opgave 1</w:t>
      </w:r>
      <w:r w:rsidR="00E77D7B">
        <w:rPr>
          <w:b/>
        </w:rPr>
        <w:t>5</w:t>
      </w:r>
    </w:p>
    <w:p w:rsidR="00757F21" w:rsidRDefault="006972FD" w:rsidP="00757F21">
      <w:r>
        <w:t>Beantwoord elke vraag in deze opgave met een korte toelichting.</w:t>
      </w:r>
      <w:r w:rsidR="00757F21">
        <w:t xml:space="preserve"> Is er volgens jou sprake van een ‘verandering’, geef dan aan hoe die verandering is.</w:t>
      </w:r>
    </w:p>
    <w:p w:rsidR="00846D90" w:rsidRDefault="00846D90" w:rsidP="00757F21"/>
    <w:p w:rsidR="002B5122" w:rsidRDefault="00757F21" w:rsidP="00757F21">
      <w:r>
        <w:t>Je beschikt over vier identieke lampjes. Drie daarvan schakel je in serie en sluit je aan op een regelba</w:t>
      </w:r>
      <w:r w:rsidR="00846D90">
        <w:t>re spanningsbron. Zie figuur 5.</w:t>
      </w:r>
      <w:r w:rsidR="00E77D7B">
        <w:t>8</w:t>
      </w:r>
      <w:r>
        <w:t>a.</w:t>
      </w:r>
    </w:p>
    <w:p w:rsidR="00757F21" w:rsidRDefault="00757F21" w:rsidP="00757F21">
      <w:r>
        <w:t>De spanning stel je zo in dat de lampjes ‘goed branden’. Even later sluit je het vierde lampje in serie met de</w:t>
      </w:r>
      <w:r w:rsidR="00846D90">
        <w:t xml:space="preserve"> eerste drie aan. Zie figuur 5.</w:t>
      </w:r>
      <w:r w:rsidR="00E77D7B">
        <w:t>8</w:t>
      </w:r>
      <w:r>
        <w:t>b.</w:t>
      </w:r>
    </w:p>
    <w:p w:rsidR="00757F21" w:rsidRDefault="00757F21" w:rsidP="00757F21"/>
    <w:p w:rsidR="00757F21" w:rsidRDefault="00F555B3" w:rsidP="00757F21">
      <w:r>
        <w:rPr>
          <w:noProof/>
        </w:rPr>
        <w:drawing>
          <wp:inline distT="0" distB="0" distL="0" distR="0">
            <wp:extent cx="4500245" cy="1192530"/>
            <wp:effectExtent l="0" t="0" r="0" b="7620"/>
            <wp:docPr id="37" name="Afbeelding 37" descr="Q:\TM_Projecten\VO\Natuurkunde\Systematische Natuurkunde 2012_1005404\03_Productontwikkeling\0303_Team ICT\030305_Deliverables\ICT Beelden\MSP algemeen\vwo h5\extra opgaven\wetransfer-d56a1f\SN8_4v_H5_extra_opgaven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TM_Projecten\VO\Natuurkunde\Systematische Natuurkunde 2012_1005404\03_Productontwikkeling\0303_Team ICT\030305_Deliverables\ICT Beelden\MSP algemeen\vwo h5\extra opgaven\wetransfer-d56a1f\SN8_4v_H5_extra_opgaven_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245" cy="1192530"/>
                    </a:xfrm>
                    <a:prstGeom prst="rect">
                      <a:avLst/>
                    </a:prstGeom>
                    <a:noFill/>
                    <a:ln>
                      <a:noFill/>
                    </a:ln>
                  </pic:spPr>
                </pic:pic>
              </a:graphicData>
            </a:graphic>
          </wp:inline>
        </w:drawing>
      </w:r>
    </w:p>
    <w:p w:rsidR="00757F21" w:rsidRDefault="00846D90" w:rsidP="00757F21">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w:t>
      </w:r>
      <w:r w:rsidR="00E77D7B">
        <w:rPr>
          <w:b/>
        </w:rPr>
        <w:t>8</w:t>
      </w:r>
      <w:r w:rsidR="00757F21">
        <w:rPr>
          <w:b/>
        </w:rPr>
        <w:t>a en b</w:t>
      </w:r>
    </w:p>
    <w:p w:rsidR="00757F21" w:rsidRDefault="00757F21" w:rsidP="00757F21"/>
    <w:p w:rsidR="00757F21" w:rsidRDefault="00757F21" w:rsidP="00757F21">
      <w:r>
        <w:t>a</w:t>
      </w:r>
      <w:r>
        <w:tab/>
        <w:t>Verandert de spanning over elk van de lampjes 1, 2 of 3?</w:t>
      </w:r>
    </w:p>
    <w:p w:rsidR="00757F21" w:rsidRDefault="00757F21" w:rsidP="00757F21">
      <w:r>
        <w:t>b</w:t>
      </w:r>
      <w:r>
        <w:tab/>
        <w:t>Verandert de stroomsterkte door elk van de lampjes 1, 2 of 3?</w:t>
      </w:r>
    </w:p>
    <w:p w:rsidR="00BA7F3B" w:rsidRDefault="00BA7F3B" w:rsidP="00757F21">
      <w:r>
        <w:t>De felheid waarmee een lampje brandt</w:t>
      </w:r>
      <w:r w:rsidR="006972FD">
        <w:t>,</w:t>
      </w:r>
      <w:r>
        <w:t xml:space="preserve"> is evenredig met het product van de spanning over het lampje en de stroomsterkte door het lampje.</w:t>
      </w:r>
    </w:p>
    <w:p w:rsidR="00757F21" w:rsidRDefault="00757F21" w:rsidP="00757F21">
      <w:pPr>
        <w:ind w:left="426" w:hanging="426"/>
      </w:pPr>
      <w:r>
        <w:t>c</w:t>
      </w:r>
      <w:r>
        <w:tab/>
        <w:t>Gaat elk van de lampjes 1, 2 of 3 feller of minder fel branden? Of blijven ze even fel branden?</w:t>
      </w:r>
    </w:p>
    <w:p w:rsidR="00757F21" w:rsidRDefault="00757F21" w:rsidP="00757F21"/>
    <w:p w:rsidR="00E77D7B" w:rsidRPr="00E105A6" w:rsidRDefault="00E77D7B" w:rsidP="00E77D7B">
      <w:pPr>
        <w:rPr>
          <w:b/>
        </w:rPr>
      </w:pPr>
      <w:r>
        <w:rPr>
          <w:b/>
        </w:rPr>
        <w:t>Opgave 16</w:t>
      </w:r>
    </w:p>
    <w:p w:rsidR="00E77D7B" w:rsidRDefault="006972FD" w:rsidP="00E77D7B">
      <w:r>
        <w:t>Beantwoord elke vraag in deze opgave met een korte toelichting.</w:t>
      </w:r>
      <w:r w:rsidR="00E77D7B">
        <w:t xml:space="preserve"> Is er volgens jou sprake van een ‘verandering’, geef dan aan hoe die verandering is.</w:t>
      </w:r>
    </w:p>
    <w:p w:rsidR="00E77D7B" w:rsidRDefault="00E77D7B" w:rsidP="00757F21"/>
    <w:p w:rsidR="00E77D7B" w:rsidRDefault="00E77D7B" w:rsidP="00E77D7B">
      <w:r>
        <w:t>Je beschikt over vier identieke lampjes. Drie daarvan schakel je parallel en sluit je aan op een regelbare spanningsbron. Zie figuur 5.9a.</w:t>
      </w:r>
    </w:p>
    <w:p w:rsidR="00E77D7B" w:rsidRDefault="00E77D7B" w:rsidP="00E77D7B">
      <w:r>
        <w:t>De spanning stel je zo in dat de lampjes ‘goed branden’. Even later sluit je het vierde lampje parallel met de eerste drie aan. Zie figuur 5.9b.</w:t>
      </w:r>
    </w:p>
    <w:p w:rsidR="00E77D7B" w:rsidRDefault="00E77D7B" w:rsidP="00757F21"/>
    <w:p w:rsidR="00757F21" w:rsidRDefault="00F555B3" w:rsidP="00757F21">
      <w:r>
        <w:rPr>
          <w:noProof/>
        </w:rPr>
        <w:lastRenderedPageBreak/>
        <w:drawing>
          <wp:inline distT="0" distB="0" distL="0" distR="0">
            <wp:extent cx="4500245" cy="2663825"/>
            <wp:effectExtent l="0" t="0" r="0" b="3175"/>
            <wp:docPr id="38" name="Afbeelding 38" descr="Q:\TM_Projecten\VO\Natuurkunde\Systematische Natuurkunde 2012_1005404\03_Productontwikkeling\0303_Team ICT\030305_Deliverables\ICT Beelden\MSP algemeen\vwo h5\extra opgaven\wetransfer-d56a1f\SN8_4v_H5_extra_opgaven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TM_Projecten\VO\Natuurkunde\Systematische Natuurkunde 2012_1005404\03_Productontwikkeling\0303_Team ICT\030305_Deliverables\ICT Beelden\MSP algemeen\vwo h5\extra opgaven\wetransfer-d56a1f\SN8_4v_H5_extra_opgaven_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0245" cy="2663825"/>
                    </a:xfrm>
                    <a:prstGeom prst="rect">
                      <a:avLst/>
                    </a:prstGeom>
                    <a:noFill/>
                    <a:ln>
                      <a:noFill/>
                    </a:ln>
                  </pic:spPr>
                </pic:pic>
              </a:graphicData>
            </a:graphic>
          </wp:inline>
        </w:drawing>
      </w:r>
    </w:p>
    <w:p w:rsidR="00757F21" w:rsidRDefault="00846D90" w:rsidP="00757F21">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w:t>
      </w:r>
      <w:r w:rsidR="00E77D7B">
        <w:rPr>
          <w:b/>
        </w:rPr>
        <w:t>9</w:t>
      </w:r>
      <w:r w:rsidR="00757F21">
        <w:rPr>
          <w:b/>
        </w:rPr>
        <w:t>a en b</w:t>
      </w:r>
    </w:p>
    <w:p w:rsidR="00757F21" w:rsidRDefault="00757F21" w:rsidP="00757F21"/>
    <w:p w:rsidR="00757F21" w:rsidRDefault="00E77D7B" w:rsidP="00757F21">
      <w:r>
        <w:t>a</w:t>
      </w:r>
      <w:r w:rsidR="00757F21">
        <w:tab/>
        <w:t>Verandert de spanning over elk van de lampjes 1, 2 of 3?</w:t>
      </w:r>
    </w:p>
    <w:p w:rsidR="00757F21" w:rsidRDefault="00E77D7B" w:rsidP="00757F21">
      <w:r>
        <w:t>b</w:t>
      </w:r>
      <w:r w:rsidR="00BA7F3B">
        <w:tab/>
      </w:r>
      <w:r w:rsidR="00757F21">
        <w:t>Verandert de stroomsterkte door elk van de lampjes 1, 2 of 3?</w:t>
      </w:r>
    </w:p>
    <w:p w:rsidR="00757F21" w:rsidRDefault="00E77D7B" w:rsidP="00BA7F3B">
      <w:pPr>
        <w:ind w:left="426" w:hanging="426"/>
      </w:pPr>
      <w:r>
        <w:t>c</w:t>
      </w:r>
      <w:r w:rsidR="00BA7F3B">
        <w:tab/>
      </w:r>
      <w:r w:rsidR="00757F21">
        <w:t>Gaat elk van de lampjes 1, 2 of 3 feller of minder fel branden? Of blijven ze even fel branden?</w:t>
      </w:r>
    </w:p>
    <w:p w:rsidR="00BA7F3B" w:rsidRDefault="00BA7F3B" w:rsidP="00757F21"/>
    <w:p w:rsidR="00846D90" w:rsidRPr="00E105A6" w:rsidRDefault="00846D90" w:rsidP="00846D90">
      <w:pPr>
        <w:rPr>
          <w:b/>
        </w:rPr>
      </w:pPr>
      <w:r>
        <w:rPr>
          <w:b/>
        </w:rPr>
        <w:t>Opgave 1</w:t>
      </w:r>
      <w:r w:rsidR="00E77D7B">
        <w:rPr>
          <w:b/>
        </w:rPr>
        <w:t>7</w:t>
      </w:r>
    </w:p>
    <w:p w:rsidR="00BA7F3B" w:rsidRDefault="00CA41F8" w:rsidP="00CA41F8">
      <w:r>
        <w:t xml:space="preserve">Voor twee lampjes, A en B, is het verband tussen de </w:t>
      </w:r>
      <w:r w:rsidRPr="00CA41F8">
        <w:rPr>
          <w:i/>
        </w:rPr>
        <w:t>I</w:t>
      </w:r>
      <w:r>
        <w:t xml:space="preserve"> en </w:t>
      </w:r>
      <w:r w:rsidRPr="00CA41F8">
        <w:rPr>
          <w:i/>
        </w:rPr>
        <w:t>U</w:t>
      </w:r>
      <w:r>
        <w:t xml:space="preserve"> opgemeten. Voor beide lampjes is het resultaat weergegeven in een (</w:t>
      </w:r>
      <w:r w:rsidRPr="00CA41F8">
        <w:rPr>
          <w:i/>
        </w:rPr>
        <w:t>I</w:t>
      </w:r>
      <w:r>
        <w:t>,</w:t>
      </w:r>
      <w:r w:rsidRPr="00CA41F8">
        <w:rPr>
          <w:i/>
        </w:rPr>
        <w:t>U</w:t>
      </w:r>
      <w:r>
        <w:t>)­diagram. Zie figuur 5.10.</w:t>
      </w:r>
    </w:p>
    <w:p w:rsidR="00757F21" w:rsidRDefault="00757F21" w:rsidP="00757F21"/>
    <w:p w:rsidR="00CA41F8" w:rsidRDefault="00F555B3" w:rsidP="00757F21">
      <w:r>
        <w:rPr>
          <w:noProof/>
        </w:rPr>
        <w:drawing>
          <wp:inline distT="0" distB="0" distL="0" distR="0">
            <wp:extent cx="2273935" cy="2600325"/>
            <wp:effectExtent l="0" t="0" r="0" b="9525"/>
            <wp:docPr id="39" name="Afbeelding 39" descr="Q:\TM_Projecten\VO\Natuurkunde\Systematische Natuurkunde 2012_1005404\03_Productontwikkeling\0303_Team ICT\030305_Deliverables\ICT Beelden\MSP algemeen\vwo h5\extra opgaven\wetransfer-d56a1f\SN8_4v_H5_extra_opgaven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TM_Projecten\VO\Natuurkunde\Systematische Natuurkunde 2012_1005404\03_Productontwikkeling\0303_Team ICT\030305_Deliverables\ICT Beelden\MSP algemeen\vwo h5\extra opgaven\wetransfer-d56a1f\SN8_4v_H5_extra_opgaven_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935" cy="2600325"/>
                    </a:xfrm>
                    <a:prstGeom prst="rect">
                      <a:avLst/>
                    </a:prstGeom>
                    <a:noFill/>
                    <a:ln>
                      <a:noFill/>
                    </a:ln>
                  </pic:spPr>
                </pic:pic>
              </a:graphicData>
            </a:graphic>
          </wp:inline>
        </w:drawing>
      </w:r>
    </w:p>
    <w:p w:rsidR="00CA41F8" w:rsidRDefault="00CA41F8" w:rsidP="00CA41F8">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5.10</w:t>
      </w:r>
    </w:p>
    <w:p w:rsidR="00D2489C" w:rsidRDefault="00D2489C" w:rsidP="00CA41F8"/>
    <w:p w:rsidR="00D2489C" w:rsidRDefault="00D2489C" w:rsidP="00D2489C">
      <w:r>
        <w:t>Beide lampjes worden parallel geschakeld en op een batterij van 15 V aangesloten.</w:t>
      </w:r>
    </w:p>
    <w:p w:rsidR="00D2489C" w:rsidRDefault="00D2489C" w:rsidP="00D2489C">
      <w:r>
        <w:t>a</w:t>
      </w:r>
      <w:r>
        <w:tab/>
        <w:t>Bepaal met behulp van figuur 5.10 de totale stroomsterkte in deze parallelschakeling.</w:t>
      </w:r>
    </w:p>
    <w:p w:rsidR="00D2489C" w:rsidRDefault="00D2489C" w:rsidP="00D2489C">
      <w:r>
        <w:t>De felheid waarmee een lampje brandt</w:t>
      </w:r>
      <w:r w:rsidR="009421F3">
        <w:t>,</w:t>
      </w:r>
      <w:r>
        <w:t xml:space="preserve"> is evenredig met het product van de spanning over het lampje en de stroomsterkte door het lampje.</w:t>
      </w:r>
    </w:p>
    <w:p w:rsidR="00D2489C" w:rsidRDefault="00D2489C" w:rsidP="00D2489C">
      <w:r>
        <w:t>b</w:t>
      </w:r>
      <w:r>
        <w:tab/>
        <w:t xml:space="preserve">Welk lampje brandt </w:t>
      </w:r>
      <w:r w:rsidR="00FA3681">
        <w:t xml:space="preserve">in de parallelschakeling </w:t>
      </w:r>
      <w:r>
        <w:t>het felst? Licht je antwoord toe.</w:t>
      </w:r>
    </w:p>
    <w:p w:rsidR="00D2489C" w:rsidRDefault="00D2489C" w:rsidP="00D2489C">
      <w:r>
        <w:t>Vervolgens worden beide lampjes in serie geschakeld en op een batterij van 15 V aangesloten.</w:t>
      </w:r>
    </w:p>
    <w:p w:rsidR="00D2489C" w:rsidRDefault="00D2489C" w:rsidP="00D2489C">
      <w:r>
        <w:t>c</w:t>
      </w:r>
      <w:r>
        <w:tab/>
        <w:t>Bepaal met behulp van figuur 5.10 de totale stroomsterkte in deze serieschakeling.</w:t>
      </w:r>
    </w:p>
    <w:p w:rsidR="00D2489C" w:rsidRDefault="00D2489C" w:rsidP="00D2489C">
      <w:r>
        <w:t>d</w:t>
      </w:r>
      <w:r>
        <w:tab/>
        <w:t xml:space="preserve">Welk lampje brandt </w:t>
      </w:r>
      <w:r w:rsidR="00FA3681">
        <w:t xml:space="preserve">in de serieschakeling </w:t>
      </w:r>
      <w:r>
        <w:t>het felst? Licht je antwoord toe.</w:t>
      </w:r>
    </w:p>
    <w:p w:rsidR="00CA41F8" w:rsidRDefault="00CA41F8" w:rsidP="00757F21"/>
    <w:p w:rsidR="001D753B" w:rsidRDefault="001D753B" w:rsidP="00E105A6">
      <w:r>
        <w:br w:type="page"/>
      </w:r>
    </w:p>
    <w:p w:rsidR="0067353D" w:rsidRPr="00E105A6" w:rsidRDefault="007748E8" w:rsidP="00E105A6">
      <w:pPr>
        <w:rPr>
          <w:b/>
          <w:sz w:val="24"/>
        </w:rPr>
      </w:pPr>
      <w:r w:rsidRPr="00E105A6">
        <w:rPr>
          <w:b/>
          <w:sz w:val="24"/>
        </w:rPr>
        <w:lastRenderedPageBreak/>
        <w:t>5</w:t>
      </w:r>
      <w:r w:rsidR="0067353D" w:rsidRPr="00E105A6">
        <w:rPr>
          <w:b/>
          <w:sz w:val="24"/>
        </w:rPr>
        <w:t>.4</w:t>
      </w:r>
      <w:r w:rsidR="0067353D" w:rsidRPr="00E105A6">
        <w:rPr>
          <w:b/>
          <w:sz w:val="24"/>
        </w:rPr>
        <w:tab/>
      </w:r>
      <w:r w:rsidRPr="00E105A6">
        <w:rPr>
          <w:b/>
          <w:sz w:val="24"/>
        </w:rPr>
        <w:t>Gemengde schakelingen</w:t>
      </w:r>
    </w:p>
    <w:p w:rsidR="0067353D" w:rsidRDefault="0067353D" w:rsidP="00E105A6">
      <w:pPr>
        <w:rPr>
          <w:rFonts w:eastAsia="MS Mincho"/>
        </w:rPr>
      </w:pPr>
    </w:p>
    <w:p w:rsidR="00763B2C" w:rsidRPr="00E105A6" w:rsidRDefault="00763B2C" w:rsidP="00763B2C">
      <w:pPr>
        <w:rPr>
          <w:b/>
        </w:rPr>
      </w:pPr>
      <w:r>
        <w:rPr>
          <w:b/>
        </w:rPr>
        <w:t>Opgave 18</w:t>
      </w:r>
    </w:p>
    <w:p w:rsidR="00791CB2" w:rsidRDefault="0006797E" w:rsidP="0006797E">
      <w:pPr>
        <w:rPr>
          <w:rFonts w:eastAsia="MS Mincho"/>
        </w:rPr>
      </w:pPr>
      <w:r w:rsidRPr="0006797E">
        <w:rPr>
          <w:rFonts w:eastAsia="MS Mincho"/>
        </w:rPr>
        <w:t xml:space="preserve">Twee identieke weerstanden zijn in serie geschakeld en op een batterij aangesloten. Zie figuur </w:t>
      </w:r>
      <w:r w:rsidR="00791CB2">
        <w:rPr>
          <w:rFonts w:eastAsia="MS Mincho"/>
        </w:rPr>
        <w:t>5.11a.</w:t>
      </w:r>
    </w:p>
    <w:p w:rsidR="00DC0EB9" w:rsidRDefault="0006797E" w:rsidP="00DC0EB9">
      <w:pPr>
        <w:rPr>
          <w:rFonts w:eastAsia="MS Mincho"/>
        </w:rPr>
      </w:pPr>
      <w:r w:rsidRPr="0006797E">
        <w:rPr>
          <w:rFonts w:eastAsia="MS Mincho"/>
        </w:rPr>
        <w:t>Je kunt</w:t>
      </w:r>
      <w:r w:rsidR="00DC0EB9">
        <w:rPr>
          <w:rFonts w:eastAsia="MS Mincho"/>
        </w:rPr>
        <w:t xml:space="preserve"> met een geschikte meter</w:t>
      </w:r>
      <w:r w:rsidRPr="0006797E">
        <w:rPr>
          <w:rFonts w:eastAsia="MS Mincho"/>
        </w:rPr>
        <w:t xml:space="preserve"> de stroomsterkte door een weerstand en de spanning over een</w:t>
      </w:r>
      <w:r w:rsidR="00791CB2">
        <w:rPr>
          <w:rFonts w:eastAsia="MS Mincho"/>
        </w:rPr>
        <w:t xml:space="preserve"> weerstand</w:t>
      </w:r>
      <w:r w:rsidR="00DC0EB9" w:rsidRPr="00DC0EB9">
        <w:rPr>
          <w:rFonts w:eastAsia="MS Mincho"/>
        </w:rPr>
        <w:t xml:space="preserve"> </w:t>
      </w:r>
      <w:r w:rsidR="00DC0EB9">
        <w:rPr>
          <w:rFonts w:eastAsia="MS Mincho"/>
        </w:rPr>
        <w:t>bepalen</w:t>
      </w:r>
      <w:r w:rsidR="00791CB2">
        <w:rPr>
          <w:rFonts w:eastAsia="MS Mincho"/>
        </w:rPr>
        <w:t>. Zie figuren 5.11</w:t>
      </w:r>
      <w:r w:rsidRPr="0006797E">
        <w:rPr>
          <w:rFonts w:eastAsia="MS Mincho"/>
        </w:rPr>
        <w:t xml:space="preserve">b en </w:t>
      </w:r>
      <w:r w:rsidR="00791CB2">
        <w:rPr>
          <w:rFonts w:eastAsia="MS Mincho"/>
        </w:rPr>
        <w:t>5.11</w:t>
      </w:r>
      <w:r w:rsidRPr="0006797E">
        <w:rPr>
          <w:rFonts w:eastAsia="MS Mincho"/>
        </w:rPr>
        <w:t>c.</w:t>
      </w:r>
      <w:r w:rsidR="00DC0EB9">
        <w:rPr>
          <w:rFonts w:eastAsia="MS Mincho"/>
        </w:rPr>
        <w:t xml:space="preserve"> De</w:t>
      </w:r>
      <w:r w:rsidR="00DC0EB9" w:rsidRPr="00DC0EB9">
        <w:rPr>
          <w:rFonts w:eastAsia="MS Mincho"/>
        </w:rPr>
        <w:t xml:space="preserve"> stroom­</w:t>
      </w:r>
      <w:r w:rsidR="00DC0EB9">
        <w:rPr>
          <w:rFonts w:eastAsia="MS Mincho"/>
        </w:rPr>
        <w:t xml:space="preserve"> </w:t>
      </w:r>
      <w:r w:rsidR="00DC0EB9" w:rsidRPr="00DC0EB9">
        <w:rPr>
          <w:rFonts w:eastAsia="MS Mincho"/>
        </w:rPr>
        <w:t xml:space="preserve">en spanningsmeter hebben </w:t>
      </w:r>
      <w:r w:rsidR="00DC0EB9">
        <w:rPr>
          <w:rFonts w:eastAsia="MS Mincho"/>
        </w:rPr>
        <w:t xml:space="preserve">echter </w:t>
      </w:r>
      <w:r w:rsidR="00DC0EB9" w:rsidRPr="00DC0EB9">
        <w:rPr>
          <w:rFonts w:eastAsia="MS Mincho"/>
        </w:rPr>
        <w:t xml:space="preserve">zelf ook een weerstand: de meterweerstand </w:t>
      </w:r>
      <w:r w:rsidR="00DC0EB9" w:rsidRPr="00DC0EB9">
        <w:rPr>
          <w:rFonts w:eastAsia="MS Mincho"/>
          <w:i/>
        </w:rPr>
        <w:t>R</w:t>
      </w:r>
      <w:r w:rsidR="00DC0EB9" w:rsidRPr="00DC0EB9">
        <w:rPr>
          <w:rFonts w:eastAsia="MS Mincho"/>
          <w:vertAlign w:val="subscript"/>
        </w:rPr>
        <w:t>m</w:t>
      </w:r>
      <w:r w:rsidR="00DC0EB9">
        <w:rPr>
          <w:rFonts w:eastAsia="MS Mincho"/>
        </w:rPr>
        <w:t>.</w:t>
      </w:r>
    </w:p>
    <w:p w:rsidR="00F555B3" w:rsidRDefault="00F555B3" w:rsidP="00DC0EB9">
      <w:pPr>
        <w:rPr>
          <w:rFonts w:eastAsia="MS Mincho"/>
        </w:rPr>
      </w:pPr>
    </w:p>
    <w:p w:rsidR="00791CB2" w:rsidRDefault="00F555B3" w:rsidP="00E105A6">
      <w:pPr>
        <w:rPr>
          <w:rFonts w:eastAsia="MS Mincho"/>
        </w:rPr>
      </w:pPr>
      <w:r>
        <w:rPr>
          <w:rFonts w:eastAsia="MS Mincho"/>
          <w:noProof/>
        </w:rPr>
        <w:drawing>
          <wp:inline distT="0" distB="0" distL="0" distR="0">
            <wp:extent cx="2162810" cy="4126865"/>
            <wp:effectExtent l="0" t="0" r="8890" b="6985"/>
            <wp:docPr id="40" name="Afbeelding 40" descr="Q:\TM_Projecten\VO\Natuurkunde\Systematische Natuurkunde 2012_1005404\03_Productontwikkeling\0303_Team ICT\030305_Deliverables\ICT Beelden\MSP algemeen\vwo h5\extra opgaven\wetransfer-d56a1f\SN8_4v_H5_extra_opgaven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TM_Projecten\VO\Natuurkunde\Systematische Natuurkunde 2012_1005404\03_Productontwikkeling\0303_Team ICT\030305_Deliverables\ICT Beelden\MSP algemeen\vwo h5\extra opgaven\wetransfer-d56a1f\SN8_4v_H5_extra_opgaven_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810" cy="4126865"/>
                    </a:xfrm>
                    <a:prstGeom prst="rect">
                      <a:avLst/>
                    </a:prstGeom>
                    <a:noFill/>
                    <a:ln>
                      <a:noFill/>
                    </a:ln>
                  </pic:spPr>
                </pic:pic>
              </a:graphicData>
            </a:graphic>
          </wp:inline>
        </w:drawing>
      </w:r>
    </w:p>
    <w:p w:rsidR="00791CB2" w:rsidRDefault="00791CB2" w:rsidP="00791CB2">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5.11a, b c</w:t>
      </w:r>
    </w:p>
    <w:p w:rsidR="00791CB2" w:rsidRDefault="00791CB2" w:rsidP="00791CB2"/>
    <w:p w:rsidR="00DC0EB9" w:rsidRDefault="00DC0EB9" w:rsidP="00DC0EB9">
      <w:pPr>
        <w:rPr>
          <w:rFonts w:eastAsia="MS Mincho"/>
        </w:rPr>
      </w:pPr>
      <w:r w:rsidRPr="00DC0EB9">
        <w:rPr>
          <w:rFonts w:eastAsia="MS Mincho"/>
        </w:rPr>
        <w:t xml:space="preserve">De gemeten stroomsterkte </w:t>
      </w:r>
      <w:r w:rsidRPr="00DC0EB9">
        <w:rPr>
          <w:rFonts w:eastAsia="MS Mincho"/>
          <w:i/>
        </w:rPr>
        <w:t>I</w:t>
      </w:r>
      <w:r w:rsidRPr="00DC0EB9">
        <w:rPr>
          <w:rFonts w:eastAsia="MS Mincho"/>
        </w:rPr>
        <w:t>'</w:t>
      </w:r>
      <w:r>
        <w:rPr>
          <w:rFonts w:eastAsia="MS Mincho"/>
        </w:rPr>
        <w:t xml:space="preserve"> </w:t>
      </w:r>
      <w:r w:rsidRPr="00DC0EB9">
        <w:rPr>
          <w:rFonts w:eastAsia="MS Mincho"/>
        </w:rPr>
        <w:t xml:space="preserve">mag niet of nauwelijks verschillen van de oorspronkelijke stroomsterkte </w:t>
      </w:r>
      <w:r w:rsidRPr="00DC0EB9">
        <w:rPr>
          <w:rFonts w:eastAsia="MS Mincho"/>
          <w:i/>
        </w:rPr>
        <w:t>I</w:t>
      </w:r>
      <w:r>
        <w:rPr>
          <w:rFonts w:eastAsia="MS Mincho"/>
        </w:rPr>
        <w:t>.</w:t>
      </w:r>
    </w:p>
    <w:p w:rsidR="00DC0EB9" w:rsidRDefault="00DC0EB9" w:rsidP="00DC0EB9">
      <w:pPr>
        <w:rPr>
          <w:rFonts w:eastAsia="MS Mincho"/>
        </w:rPr>
      </w:pPr>
      <w:r w:rsidRPr="00DC0EB9">
        <w:rPr>
          <w:rFonts w:eastAsia="MS Mincho"/>
        </w:rPr>
        <w:t xml:space="preserve">Vergelijk figuur </w:t>
      </w:r>
      <w:r>
        <w:rPr>
          <w:rFonts w:eastAsia="MS Mincho"/>
        </w:rPr>
        <w:t>5.11b</w:t>
      </w:r>
      <w:r w:rsidRPr="00DC0EB9">
        <w:rPr>
          <w:rFonts w:eastAsia="MS Mincho"/>
        </w:rPr>
        <w:t xml:space="preserve"> met figuur </w:t>
      </w:r>
      <w:r>
        <w:rPr>
          <w:rFonts w:eastAsia="MS Mincho"/>
        </w:rPr>
        <w:t>5.11a.</w:t>
      </w:r>
    </w:p>
    <w:p w:rsidR="00DC0EB9" w:rsidRDefault="00DC0EB9" w:rsidP="00DC0EB9">
      <w:pPr>
        <w:rPr>
          <w:rFonts w:eastAsia="MS Mincho"/>
        </w:rPr>
      </w:pPr>
      <w:r>
        <w:rPr>
          <w:rFonts w:eastAsia="MS Mincho"/>
        </w:rPr>
        <w:t>a</w:t>
      </w:r>
      <w:r>
        <w:rPr>
          <w:rFonts w:eastAsia="MS Mincho"/>
        </w:rPr>
        <w:tab/>
      </w:r>
      <w:r w:rsidRPr="00DC0EB9">
        <w:rPr>
          <w:rFonts w:eastAsia="MS Mincho"/>
        </w:rPr>
        <w:t xml:space="preserve">Leg uit dat je van een ‘goede stroommeter’ kunt spreken, als geldt: </w:t>
      </w:r>
      <w:r w:rsidRPr="00DC0EB9">
        <w:rPr>
          <w:rFonts w:eastAsia="MS Mincho"/>
          <w:i/>
        </w:rPr>
        <w:t>R</w:t>
      </w:r>
      <w:r w:rsidRPr="00DC0EB9">
        <w:rPr>
          <w:rFonts w:eastAsia="MS Mincho"/>
          <w:vertAlign w:val="subscript"/>
        </w:rPr>
        <w:t>m</w:t>
      </w:r>
      <w:r w:rsidRPr="00DC0EB9">
        <w:rPr>
          <w:rFonts w:eastAsia="MS Mincho"/>
        </w:rPr>
        <w:t xml:space="preserve"> &lt;&lt; </w:t>
      </w:r>
      <w:r w:rsidRPr="00DC0EB9">
        <w:rPr>
          <w:rFonts w:eastAsia="MS Mincho"/>
          <w:i/>
        </w:rPr>
        <w:t>R</w:t>
      </w:r>
      <w:r>
        <w:rPr>
          <w:rFonts w:eastAsia="MS Mincho"/>
          <w:i/>
        </w:rPr>
        <w:t>.</w:t>
      </w:r>
    </w:p>
    <w:p w:rsidR="00DC0EB9" w:rsidRPr="00DC0EB9" w:rsidRDefault="00DC0EB9" w:rsidP="00DC0EB9">
      <w:pPr>
        <w:rPr>
          <w:rFonts w:eastAsia="MS Mincho"/>
        </w:rPr>
      </w:pPr>
      <w:r w:rsidRPr="00DC0EB9">
        <w:rPr>
          <w:rFonts w:eastAsia="MS Mincho"/>
        </w:rPr>
        <w:t xml:space="preserve">De gemeten spanning </w:t>
      </w:r>
      <w:r w:rsidRPr="00DC0EB9">
        <w:rPr>
          <w:rFonts w:eastAsia="MS Mincho"/>
          <w:i/>
        </w:rPr>
        <w:t>U</w:t>
      </w:r>
      <w:r w:rsidRPr="00DC0EB9">
        <w:rPr>
          <w:rFonts w:eastAsia="MS Mincho"/>
        </w:rPr>
        <w:t>'</w:t>
      </w:r>
      <w:r>
        <w:rPr>
          <w:rFonts w:eastAsia="MS Mincho"/>
        </w:rPr>
        <w:t xml:space="preserve"> </w:t>
      </w:r>
      <w:r w:rsidRPr="00DC0EB9">
        <w:rPr>
          <w:rFonts w:eastAsia="MS Mincho"/>
        </w:rPr>
        <w:t xml:space="preserve">mag niet of nauwelijks verschillen van de oorspronkelijke spanning </w:t>
      </w:r>
      <w:r w:rsidRPr="00DC0EB9">
        <w:rPr>
          <w:rFonts w:eastAsia="MS Mincho"/>
          <w:i/>
        </w:rPr>
        <w:t>U</w:t>
      </w:r>
      <w:r w:rsidRPr="00DC0EB9">
        <w:rPr>
          <w:rFonts w:eastAsia="MS Mincho"/>
        </w:rPr>
        <w:t xml:space="preserve">. Vergelijk figuur </w:t>
      </w:r>
      <w:r>
        <w:rPr>
          <w:rFonts w:eastAsia="MS Mincho"/>
        </w:rPr>
        <w:t>5.11</w:t>
      </w:r>
      <w:r w:rsidRPr="00DC0EB9">
        <w:rPr>
          <w:rFonts w:eastAsia="MS Mincho"/>
        </w:rPr>
        <w:t xml:space="preserve">c met figuur </w:t>
      </w:r>
      <w:r>
        <w:rPr>
          <w:rFonts w:eastAsia="MS Mincho"/>
        </w:rPr>
        <w:t>5.11</w:t>
      </w:r>
      <w:r w:rsidRPr="00DC0EB9">
        <w:rPr>
          <w:rFonts w:eastAsia="MS Mincho"/>
        </w:rPr>
        <w:t>a.</w:t>
      </w:r>
    </w:p>
    <w:p w:rsidR="00791CB2" w:rsidRDefault="00DC0EB9" w:rsidP="00DC0EB9">
      <w:pPr>
        <w:rPr>
          <w:rFonts w:eastAsia="MS Mincho"/>
        </w:rPr>
      </w:pPr>
      <w:r>
        <w:rPr>
          <w:rFonts w:eastAsia="MS Mincho"/>
        </w:rPr>
        <w:t>b</w:t>
      </w:r>
      <w:r>
        <w:rPr>
          <w:rFonts w:eastAsia="MS Mincho"/>
        </w:rPr>
        <w:tab/>
      </w:r>
      <w:r w:rsidRPr="00DC0EB9">
        <w:rPr>
          <w:rFonts w:eastAsia="MS Mincho"/>
        </w:rPr>
        <w:t xml:space="preserve">Leg uit dat je van een ‘goede spanningsmeter’ kunt spreken als geldt: </w:t>
      </w:r>
      <w:r w:rsidRPr="00DC0EB9">
        <w:rPr>
          <w:rFonts w:eastAsia="MS Mincho"/>
          <w:i/>
        </w:rPr>
        <w:t>R</w:t>
      </w:r>
      <w:r w:rsidRPr="00DC0EB9">
        <w:rPr>
          <w:rFonts w:eastAsia="MS Mincho"/>
          <w:vertAlign w:val="subscript"/>
        </w:rPr>
        <w:t>m</w:t>
      </w:r>
      <w:r>
        <w:rPr>
          <w:rFonts w:eastAsia="MS Mincho"/>
        </w:rPr>
        <w:t xml:space="preserve"> </w:t>
      </w:r>
      <w:r w:rsidRPr="00DC0EB9">
        <w:rPr>
          <w:rFonts w:eastAsia="MS Mincho"/>
        </w:rPr>
        <w:t xml:space="preserve">&gt;&gt; </w:t>
      </w:r>
      <w:r w:rsidRPr="00DC0EB9">
        <w:rPr>
          <w:rFonts w:eastAsia="MS Mincho"/>
          <w:i/>
        </w:rPr>
        <w:t>R</w:t>
      </w:r>
      <w:r>
        <w:rPr>
          <w:rFonts w:eastAsia="MS Mincho"/>
          <w:i/>
        </w:rPr>
        <w:t>.</w:t>
      </w:r>
    </w:p>
    <w:p w:rsidR="00791CB2" w:rsidRDefault="00791CB2" w:rsidP="00E105A6">
      <w:pPr>
        <w:rPr>
          <w:rFonts w:eastAsia="MS Mincho"/>
        </w:rPr>
      </w:pPr>
    </w:p>
    <w:p w:rsidR="00E31EDA" w:rsidRPr="00E105A6" w:rsidRDefault="00E31EDA" w:rsidP="00E31EDA">
      <w:pPr>
        <w:rPr>
          <w:b/>
        </w:rPr>
      </w:pPr>
      <w:r>
        <w:rPr>
          <w:b/>
        </w:rPr>
        <w:t>Opgave 19</w:t>
      </w:r>
    </w:p>
    <w:p w:rsidR="00A8092D" w:rsidRPr="00A8092D" w:rsidRDefault="00A8092D" w:rsidP="00A8092D">
      <w:pPr>
        <w:rPr>
          <w:rFonts w:eastAsia="MS Mincho"/>
        </w:rPr>
      </w:pPr>
      <w:r w:rsidRPr="00A8092D">
        <w:rPr>
          <w:rFonts w:eastAsia="MS Mincho"/>
        </w:rPr>
        <w:t>Je hebt een spanningsbron van 40 V, waarop je zowel een lampje A (12 V; 0,40 A) als een lampje B (16 V; 0,60 A) wilt aansluiten. Je doet dit met</w:t>
      </w:r>
      <w:r>
        <w:rPr>
          <w:rFonts w:eastAsia="MS Mincho"/>
        </w:rPr>
        <w:t xml:space="preserve"> </w:t>
      </w:r>
      <w:r w:rsidRPr="00A8092D">
        <w:rPr>
          <w:rFonts w:eastAsia="MS Mincho"/>
        </w:rPr>
        <w:t>behulp van twee weerstanden. Er zijn vier schakelingen mogelijk, zodat elk lampje normaal brandt.</w:t>
      </w:r>
    </w:p>
    <w:p w:rsidR="00791CB2" w:rsidRDefault="00A8092D" w:rsidP="00A8092D">
      <w:pPr>
        <w:rPr>
          <w:rFonts w:eastAsia="MS Mincho"/>
        </w:rPr>
      </w:pPr>
      <w:r>
        <w:rPr>
          <w:rFonts w:eastAsia="MS Mincho"/>
        </w:rPr>
        <w:t>In figuur 5.12</w:t>
      </w:r>
      <w:r w:rsidRPr="00A8092D">
        <w:rPr>
          <w:rFonts w:eastAsia="MS Mincho"/>
        </w:rPr>
        <w:t xml:space="preserve">a en </w:t>
      </w:r>
      <w:r>
        <w:rPr>
          <w:rFonts w:eastAsia="MS Mincho"/>
        </w:rPr>
        <w:t>5.12b</w:t>
      </w:r>
      <w:r w:rsidRPr="00A8092D">
        <w:rPr>
          <w:rFonts w:eastAsia="MS Mincho"/>
        </w:rPr>
        <w:t xml:space="preserve"> zijn twee mogelijke schakelschema’s weergegeven.</w:t>
      </w:r>
    </w:p>
    <w:p w:rsidR="00791CB2" w:rsidRDefault="00791CB2" w:rsidP="00E105A6">
      <w:pPr>
        <w:rPr>
          <w:rFonts w:eastAsia="MS Mincho"/>
        </w:rPr>
      </w:pPr>
    </w:p>
    <w:p w:rsidR="00A8092D" w:rsidRDefault="00F555B3" w:rsidP="00A8092D">
      <w:pPr>
        <w:tabs>
          <w:tab w:val="left" w:pos="284"/>
          <w:tab w:val="left" w:pos="567"/>
          <w:tab w:val="left" w:pos="851"/>
          <w:tab w:val="left" w:pos="2268"/>
          <w:tab w:val="left" w:pos="2552"/>
          <w:tab w:val="left" w:pos="2835"/>
          <w:tab w:val="left" w:pos="3119"/>
          <w:tab w:val="left" w:pos="3402"/>
          <w:tab w:val="left" w:pos="3686"/>
          <w:tab w:val="left" w:pos="3969"/>
        </w:tabs>
        <w:rPr>
          <w:b/>
        </w:rPr>
      </w:pPr>
      <w:r>
        <w:rPr>
          <w:b/>
          <w:noProof/>
        </w:rPr>
        <w:lastRenderedPageBreak/>
        <w:drawing>
          <wp:inline distT="0" distB="0" distL="0" distR="0">
            <wp:extent cx="4500245" cy="1749425"/>
            <wp:effectExtent l="0" t="0" r="0" b="3175"/>
            <wp:docPr id="41" name="Afbeelding 41" descr="Q:\TM_Projecten\VO\Natuurkunde\Systematische Natuurkunde 2012_1005404\03_Productontwikkeling\0303_Team ICT\030305_Deliverables\ICT Beelden\MSP algemeen\vwo h5\extra opgaven\wetransfer-d56a1f\SN8_4v_H5_extra_opgaven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TM_Projecten\VO\Natuurkunde\Systematische Natuurkunde 2012_1005404\03_Productontwikkeling\0303_Team ICT\030305_Deliverables\ICT Beelden\MSP algemeen\vwo h5\extra opgaven\wetransfer-d56a1f\SN8_4v_H5_extra_opgaven_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245" cy="1749425"/>
                    </a:xfrm>
                    <a:prstGeom prst="rect">
                      <a:avLst/>
                    </a:prstGeom>
                    <a:noFill/>
                    <a:ln>
                      <a:noFill/>
                    </a:ln>
                  </pic:spPr>
                </pic:pic>
              </a:graphicData>
            </a:graphic>
          </wp:inline>
        </w:drawing>
      </w:r>
    </w:p>
    <w:p w:rsidR="00A8092D" w:rsidRDefault="00A8092D" w:rsidP="00A8092D">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5.12a, b</w:t>
      </w:r>
    </w:p>
    <w:p w:rsidR="00A8092D" w:rsidRDefault="00A8092D" w:rsidP="00A8092D"/>
    <w:p w:rsidR="00A8092D" w:rsidRPr="00A8092D" w:rsidRDefault="00A8092D" w:rsidP="00A8092D">
      <w:pPr>
        <w:ind w:left="426" w:hanging="426"/>
        <w:rPr>
          <w:rFonts w:eastAsia="MS Mincho"/>
        </w:rPr>
      </w:pPr>
      <w:r>
        <w:rPr>
          <w:rFonts w:eastAsia="MS Mincho"/>
        </w:rPr>
        <w:t>a</w:t>
      </w:r>
      <w:r>
        <w:rPr>
          <w:rFonts w:eastAsia="MS Mincho"/>
        </w:rPr>
        <w:tab/>
      </w:r>
      <w:r w:rsidRPr="00A8092D">
        <w:rPr>
          <w:rFonts w:eastAsia="MS Mincho"/>
        </w:rPr>
        <w:t xml:space="preserve">Bereken voor het schakelschema in figuur </w:t>
      </w:r>
      <w:r>
        <w:rPr>
          <w:rFonts w:eastAsia="MS Mincho"/>
        </w:rPr>
        <w:t>5.12</w:t>
      </w:r>
      <w:r w:rsidRPr="00A8092D">
        <w:rPr>
          <w:rFonts w:eastAsia="MS Mincho"/>
        </w:rPr>
        <w:t>a de weerstandswaarden van weerstand 1 en weerstand 2.</w:t>
      </w:r>
    </w:p>
    <w:p w:rsidR="00A8092D" w:rsidRPr="00A8092D" w:rsidRDefault="00A8092D" w:rsidP="00A8092D">
      <w:pPr>
        <w:rPr>
          <w:rFonts w:eastAsia="MS Mincho"/>
        </w:rPr>
      </w:pPr>
      <w:r w:rsidRPr="00A8092D">
        <w:rPr>
          <w:rFonts w:eastAsia="MS Mincho"/>
        </w:rPr>
        <w:t xml:space="preserve">In het schakelschema in figuur </w:t>
      </w:r>
      <w:r>
        <w:rPr>
          <w:rFonts w:eastAsia="MS Mincho"/>
        </w:rPr>
        <w:t>5.12</w:t>
      </w:r>
      <w:r w:rsidRPr="00A8092D">
        <w:rPr>
          <w:rFonts w:eastAsia="MS Mincho"/>
        </w:rPr>
        <w:t xml:space="preserve">b moet lampje B op plaats 1 en lampje A op plaats 2 worden geschakeld. Dan zullen beide lampjes normaal branden (bij een bepaalde waarde van de weerstanden). </w:t>
      </w:r>
    </w:p>
    <w:p w:rsidR="00A8092D" w:rsidRPr="00A8092D" w:rsidRDefault="00A8092D" w:rsidP="00A8092D">
      <w:pPr>
        <w:rPr>
          <w:rFonts w:eastAsia="MS Mincho"/>
        </w:rPr>
      </w:pPr>
      <w:r>
        <w:rPr>
          <w:rFonts w:eastAsia="MS Mincho"/>
        </w:rPr>
        <w:t>b</w:t>
      </w:r>
      <w:r>
        <w:rPr>
          <w:rFonts w:eastAsia="MS Mincho"/>
        </w:rPr>
        <w:tab/>
      </w:r>
      <w:r w:rsidRPr="00A8092D">
        <w:rPr>
          <w:rFonts w:eastAsia="MS Mincho"/>
        </w:rPr>
        <w:t>Leg dit uit zonder gebruik te maken van berekeningen.</w:t>
      </w:r>
    </w:p>
    <w:p w:rsidR="00A8092D" w:rsidRDefault="00A8092D" w:rsidP="00A8092D">
      <w:pPr>
        <w:rPr>
          <w:rFonts w:eastAsia="MS Mincho"/>
        </w:rPr>
      </w:pPr>
      <w:r>
        <w:rPr>
          <w:rFonts w:eastAsia="MS Mincho"/>
        </w:rPr>
        <w:t>c</w:t>
      </w:r>
      <w:r>
        <w:rPr>
          <w:rFonts w:eastAsia="MS Mincho"/>
        </w:rPr>
        <w:tab/>
      </w:r>
      <w:r w:rsidRPr="00A8092D">
        <w:rPr>
          <w:rFonts w:eastAsia="MS Mincho"/>
        </w:rPr>
        <w:t>Bereken de weerstandswaarden van weerstand 3 en weerstand 4.</w:t>
      </w:r>
    </w:p>
    <w:p w:rsidR="00A8092D" w:rsidRPr="00A8092D" w:rsidRDefault="00A8092D" w:rsidP="00A8092D">
      <w:pPr>
        <w:rPr>
          <w:rFonts w:eastAsia="MS Mincho"/>
        </w:rPr>
      </w:pPr>
    </w:p>
    <w:p w:rsidR="00791CB2" w:rsidRDefault="00A8092D" w:rsidP="00A8092D">
      <w:pPr>
        <w:rPr>
          <w:rFonts w:eastAsia="MS Mincho"/>
        </w:rPr>
      </w:pPr>
      <w:r>
        <w:rPr>
          <w:rFonts w:eastAsia="MS Mincho"/>
        </w:rPr>
        <w:t>In de figuren 5.13a</w:t>
      </w:r>
      <w:r w:rsidRPr="00A8092D">
        <w:rPr>
          <w:rFonts w:eastAsia="MS Mincho"/>
        </w:rPr>
        <w:t xml:space="preserve"> en </w:t>
      </w:r>
      <w:r>
        <w:rPr>
          <w:rFonts w:eastAsia="MS Mincho"/>
        </w:rPr>
        <w:t>5.13b</w:t>
      </w:r>
      <w:r w:rsidRPr="00A8092D">
        <w:rPr>
          <w:rFonts w:eastAsia="MS Mincho"/>
        </w:rPr>
        <w:t xml:space="preserve"> zie je de andere twee schakelschema’s.</w:t>
      </w:r>
    </w:p>
    <w:p w:rsidR="00A8092D" w:rsidRDefault="00A8092D" w:rsidP="00A8092D">
      <w:pPr>
        <w:rPr>
          <w:rFonts w:eastAsia="MS Mincho"/>
        </w:rPr>
      </w:pPr>
    </w:p>
    <w:p w:rsidR="00A8092D" w:rsidRDefault="00F555B3" w:rsidP="00A8092D">
      <w:pPr>
        <w:tabs>
          <w:tab w:val="left" w:pos="284"/>
          <w:tab w:val="left" w:pos="567"/>
          <w:tab w:val="left" w:pos="851"/>
          <w:tab w:val="left" w:pos="2268"/>
          <w:tab w:val="left" w:pos="2552"/>
          <w:tab w:val="left" w:pos="2835"/>
          <w:tab w:val="left" w:pos="3119"/>
          <w:tab w:val="left" w:pos="3402"/>
          <w:tab w:val="left" w:pos="3686"/>
          <w:tab w:val="left" w:pos="3969"/>
        </w:tabs>
        <w:rPr>
          <w:b/>
        </w:rPr>
      </w:pPr>
      <w:r>
        <w:rPr>
          <w:b/>
          <w:noProof/>
        </w:rPr>
        <w:drawing>
          <wp:inline distT="0" distB="0" distL="0" distR="0">
            <wp:extent cx="4500245" cy="1749425"/>
            <wp:effectExtent l="0" t="0" r="0" b="3175"/>
            <wp:docPr id="42" name="Afbeelding 42" descr="Q:\TM_Projecten\VO\Natuurkunde\Systematische Natuurkunde 2012_1005404\03_Productontwikkeling\0303_Team ICT\030305_Deliverables\ICT Beelden\MSP algemeen\vwo h5\extra opgaven\wetransfer-d56a1f\SN8_4v_H5_extra_opgaven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TM_Projecten\VO\Natuurkunde\Systematische Natuurkunde 2012_1005404\03_Productontwikkeling\0303_Team ICT\030305_Deliverables\ICT Beelden\MSP algemeen\vwo h5\extra opgaven\wetransfer-d56a1f\SN8_4v_H5_extra_opgaven_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0245" cy="1749425"/>
                    </a:xfrm>
                    <a:prstGeom prst="rect">
                      <a:avLst/>
                    </a:prstGeom>
                    <a:noFill/>
                    <a:ln>
                      <a:noFill/>
                    </a:ln>
                  </pic:spPr>
                </pic:pic>
              </a:graphicData>
            </a:graphic>
          </wp:inline>
        </w:drawing>
      </w:r>
    </w:p>
    <w:p w:rsidR="00A8092D" w:rsidRDefault="00A8092D" w:rsidP="00A8092D">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5.13a, b</w:t>
      </w:r>
    </w:p>
    <w:p w:rsidR="00A8092D" w:rsidRDefault="00A8092D" w:rsidP="00A8092D"/>
    <w:p w:rsidR="00A8092D" w:rsidRPr="00A8092D" w:rsidRDefault="00A8092D" w:rsidP="00A8092D">
      <w:pPr>
        <w:rPr>
          <w:rFonts w:eastAsia="MS Mincho"/>
        </w:rPr>
      </w:pPr>
      <w:r>
        <w:rPr>
          <w:rFonts w:eastAsia="MS Mincho"/>
        </w:rPr>
        <w:t>d</w:t>
      </w:r>
      <w:r>
        <w:rPr>
          <w:rFonts w:eastAsia="MS Mincho"/>
        </w:rPr>
        <w:tab/>
      </w:r>
      <w:r w:rsidRPr="00A8092D">
        <w:rPr>
          <w:rFonts w:eastAsia="MS Mincho"/>
        </w:rPr>
        <w:t xml:space="preserve">Bereken voor het schakelschema in figuur </w:t>
      </w:r>
      <w:r>
        <w:rPr>
          <w:rFonts w:eastAsia="MS Mincho"/>
        </w:rPr>
        <w:t>5.13a</w:t>
      </w:r>
      <w:r w:rsidRPr="00A8092D">
        <w:rPr>
          <w:rFonts w:eastAsia="MS Mincho"/>
        </w:rPr>
        <w:t xml:space="preserve"> de weerstandswaarden van de weerstanden 5 en 6.</w:t>
      </w:r>
    </w:p>
    <w:p w:rsidR="00A8092D" w:rsidRPr="00A8092D" w:rsidRDefault="00A8092D" w:rsidP="00A8092D">
      <w:pPr>
        <w:rPr>
          <w:rFonts w:eastAsia="MS Mincho"/>
        </w:rPr>
      </w:pPr>
      <w:r>
        <w:rPr>
          <w:rFonts w:eastAsia="MS Mincho"/>
        </w:rPr>
        <w:t>e</w:t>
      </w:r>
      <w:r w:rsidR="00460789">
        <w:rPr>
          <w:rFonts w:eastAsia="MS Mincho"/>
        </w:rPr>
        <w:tab/>
      </w:r>
      <w:r w:rsidRPr="00A8092D">
        <w:rPr>
          <w:rFonts w:eastAsia="MS Mincho"/>
        </w:rPr>
        <w:t xml:space="preserve">Bereken voor het schakelschema in figuur </w:t>
      </w:r>
      <w:r>
        <w:rPr>
          <w:rFonts w:eastAsia="MS Mincho"/>
        </w:rPr>
        <w:t>5.13b</w:t>
      </w:r>
      <w:r w:rsidRPr="00A8092D">
        <w:rPr>
          <w:rFonts w:eastAsia="MS Mincho"/>
        </w:rPr>
        <w:t xml:space="preserve"> de weerstandswaarden van de weerstanden 7 en 8.</w:t>
      </w:r>
    </w:p>
    <w:p w:rsidR="00CE2857" w:rsidRDefault="00CE2857" w:rsidP="00A8092D">
      <w:pPr>
        <w:rPr>
          <w:rFonts w:eastAsia="MS Mincho"/>
        </w:rPr>
      </w:pPr>
      <w:r>
        <w:rPr>
          <w:rFonts w:eastAsia="MS Mincho"/>
        </w:rPr>
        <w:t>De schakeling waarbij de stroomsterkte die de bron moet leveren om beide lampjes normaal te laten branden het kleinst is, verdient de voorkeur.</w:t>
      </w:r>
    </w:p>
    <w:p w:rsidR="00A8092D" w:rsidRDefault="00CE2857" w:rsidP="00A8092D">
      <w:pPr>
        <w:rPr>
          <w:rFonts w:eastAsia="MS Mincho"/>
        </w:rPr>
      </w:pPr>
      <w:r>
        <w:rPr>
          <w:rFonts w:eastAsia="MS Mincho"/>
        </w:rPr>
        <w:t>f</w:t>
      </w:r>
      <w:r w:rsidR="00A8092D">
        <w:rPr>
          <w:rFonts w:eastAsia="MS Mincho"/>
        </w:rPr>
        <w:tab/>
      </w:r>
      <w:r w:rsidR="00A8092D" w:rsidRPr="00A8092D">
        <w:rPr>
          <w:rFonts w:eastAsia="MS Mincho"/>
        </w:rPr>
        <w:t xml:space="preserve">Welk(e) schakeling(en) </w:t>
      </w:r>
      <w:r>
        <w:rPr>
          <w:rFonts w:eastAsia="MS Mincho"/>
        </w:rPr>
        <w:t>verdient(en) de voorkeur.</w:t>
      </w:r>
      <w:r w:rsidR="00A8092D" w:rsidRPr="00A8092D">
        <w:rPr>
          <w:rFonts w:eastAsia="MS Mincho"/>
        </w:rPr>
        <w:t xml:space="preserve"> Licht je antwoord toe.</w:t>
      </w:r>
    </w:p>
    <w:p w:rsidR="00A8092D" w:rsidRDefault="00A8092D" w:rsidP="00A8092D">
      <w:pPr>
        <w:rPr>
          <w:rFonts w:eastAsia="MS Mincho"/>
        </w:rPr>
      </w:pPr>
    </w:p>
    <w:p w:rsidR="00CE2857" w:rsidRPr="00E105A6" w:rsidRDefault="00CE2857" w:rsidP="00CE2857">
      <w:pPr>
        <w:rPr>
          <w:b/>
        </w:rPr>
      </w:pPr>
      <w:r>
        <w:rPr>
          <w:b/>
        </w:rPr>
        <w:t>Opgave 20</w:t>
      </w:r>
    </w:p>
    <w:p w:rsidR="00A8092D" w:rsidRDefault="005C1E79" w:rsidP="005C1E79">
      <w:pPr>
        <w:rPr>
          <w:rFonts w:eastAsia="MS Mincho"/>
        </w:rPr>
      </w:pPr>
      <w:r>
        <w:rPr>
          <w:rFonts w:eastAsia="MS Mincho"/>
        </w:rPr>
        <w:t xml:space="preserve">Je hebt de beschikking over </w:t>
      </w:r>
      <w:r w:rsidRPr="005C1E79">
        <w:rPr>
          <w:rFonts w:eastAsia="MS Mincho"/>
        </w:rPr>
        <w:t xml:space="preserve">drie weerstanden: </w:t>
      </w:r>
      <w:r w:rsidRPr="005C1E79">
        <w:rPr>
          <w:rFonts w:eastAsia="MS Mincho"/>
          <w:i/>
        </w:rPr>
        <w:t>R</w:t>
      </w:r>
      <w:r w:rsidRPr="005C1E79">
        <w:rPr>
          <w:rFonts w:eastAsia="MS Mincho"/>
          <w:vertAlign w:val="subscript"/>
        </w:rPr>
        <w:t>1</w:t>
      </w:r>
      <w:r>
        <w:rPr>
          <w:rFonts w:eastAsia="MS Mincho"/>
        </w:rPr>
        <w:t xml:space="preserve"> </w:t>
      </w:r>
      <w:r w:rsidRPr="005C1E79">
        <w:rPr>
          <w:rFonts w:eastAsia="MS Mincho"/>
        </w:rPr>
        <w:t>=</w:t>
      </w:r>
      <w:r>
        <w:rPr>
          <w:rFonts w:eastAsia="MS Mincho"/>
        </w:rPr>
        <w:t xml:space="preserve"> 47 Ω, </w:t>
      </w:r>
      <w:r w:rsidRPr="005C1E79">
        <w:rPr>
          <w:rFonts w:eastAsia="MS Mincho"/>
          <w:i/>
        </w:rPr>
        <w:t>R</w:t>
      </w:r>
      <w:r>
        <w:rPr>
          <w:rFonts w:eastAsia="MS Mincho"/>
          <w:vertAlign w:val="subscript"/>
        </w:rPr>
        <w:t>2</w:t>
      </w:r>
      <w:r>
        <w:rPr>
          <w:rFonts w:eastAsia="MS Mincho"/>
        </w:rPr>
        <w:t xml:space="preserve"> </w:t>
      </w:r>
      <w:r w:rsidRPr="005C1E79">
        <w:rPr>
          <w:rFonts w:eastAsia="MS Mincho"/>
        </w:rPr>
        <w:t>=</w:t>
      </w:r>
      <w:r>
        <w:rPr>
          <w:rFonts w:eastAsia="MS Mincho"/>
        </w:rPr>
        <w:t xml:space="preserve"> </w:t>
      </w:r>
      <w:r w:rsidRPr="005C1E79">
        <w:rPr>
          <w:rFonts w:eastAsia="MS Mincho"/>
        </w:rPr>
        <w:t>83 Ω</w:t>
      </w:r>
      <w:r>
        <w:rPr>
          <w:rFonts w:eastAsia="MS Mincho"/>
        </w:rPr>
        <w:t xml:space="preserve"> </w:t>
      </w:r>
      <w:r w:rsidRPr="005C1E79">
        <w:rPr>
          <w:rFonts w:eastAsia="MS Mincho"/>
        </w:rPr>
        <w:t xml:space="preserve">en </w:t>
      </w:r>
      <w:r w:rsidRPr="005C1E79">
        <w:rPr>
          <w:rFonts w:eastAsia="MS Mincho"/>
          <w:i/>
        </w:rPr>
        <w:t>R</w:t>
      </w:r>
      <w:r>
        <w:rPr>
          <w:rFonts w:eastAsia="MS Mincho"/>
          <w:vertAlign w:val="subscript"/>
        </w:rPr>
        <w:t>3</w:t>
      </w:r>
      <w:r>
        <w:rPr>
          <w:rFonts w:eastAsia="MS Mincho"/>
        </w:rPr>
        <w:t xml:space="preserve"> </w:t>
      </w:r>
      <w:r w:rsidRPr="005C1E79">
        <w:rPr>
          <w:rFonts w:eastAsia="MS Mincho"/>
        </w:rPr>
        <w:t>=</w:t>
      </w:r>
      <w:r>
        <w:rPr>
          <w:rFonts w:eastAsia="MS Mincho"/>
        </w:rPr>
        <w:t xml:space="preserve"> </w:t>
      </w:r>
      <w:r w:rsidRPr="005C1E79">
        <w:rPr>
          <w:rFonts w:eastAsia="MS Mincho"/>
        </w:rPr>
        <w:t>120 Ω</w:t>
      </w:r>
      <w:r>
        <w:rPr>
          <w:rFonts w:eastAsia="MS Mincho"/>
        </w:rPr>
        <w:t xml:space="preserve">. </w:t>
      </w:r>
    </w:p>
    <w:p w:rsidR="00A8092D" w:rsidRDefault="005C1E79" w:rsidP="00A8092D">
      <w:pPr>
        <w:rPr>
          <w:rFonts w:eastAsia="MS Mincho"/>
        </w:rPr>
      </w:pPr>
      <w:r>
        <w:rPr>
          <w:rFonts w:eastAsia="MS Mincho"/>
        </w:rPr>
        <w:t>In de figuren 5.14</w:t>
      </w:r>
      <w:r w:rsidRPr="005C1E79">
        <w:rPr>
          <w:rFonts w:eastAsia="MS Mincho"/>
        </w:rPr>
        <w:t xml:space="preserve">a </w:t>
      </w:r>
      <w:r>
        <w:rPr>
          <w:rFonts w:eastAsia="MS Mincho"/>
        </w:rPr>
        <w:t xml:space="preserve">en 5.14b </w:t>
      </w:r>
      <w:r w:rsidRPr="005C1E79">
        <w:rPr>
          <w:rFonts w:eastAsia="MS Mincho"/>
        </w:rPr>
        <w:t xml:space="preserve">zie je </w:t>
      </w:r>
      <w:r>
        <w:rPr>
          <w:rFonts w:eastAsia="MS Mincho"/>
        </w:rPr>
        <w:t>twee</w:t>
      </w:r>
      <w:r w:rsidRPr="005C1E79">
        <w:rPr>
          <w:rFonts w:eastAsia="MS Mincho"/>
        </w:rPr>
        <w:t xml:space="preserve"> schakelingen met deze weerstanden.</w:t>
      </w:r>
    </w:p>
    <w:p w:rsidR="005C1E79" w:rsidRDefault="005C1E79" w:rsidP="00A8092D">
      <w:pPr>
        <w:rPr>
          <w:rFonts w:eastAsia="MS Mincho"/>
        </w:rPr>
      </w:pPr>
    </w:p>
    <w:p w:rsidR="00F555B3" w:rsidRDefault="00F555B3">
      <w:pPr>
        <w:tabs>
          <w:tab w:val="clear" w:pos="426"/>
        </w:tabs>
        <w:ind w:left="-567"/>
        <w:rPr>
          <w:rFonts w:eastAsia="MS Mincho"/>
          <w:noProof/>
        </w:rPr>
      </w:pPr>
      <w:r>
        <w:rPr>
          <w:rFonts w:eastAsia="MS Mincho"/>
          <w:noProof/>
        </w:rPr>
        <w:br w:type="page"/>
      </w:r>
    </w:p>
    <w:p w:rsidR="005C1E79" w:rsidRDefault="00F555B3" w:rsidP="00A8092D">
      <w:pPr>
        <w:rPr>
          <w:rFonts w:eastAsia="MS Mincho"/>
        </w:rPr>
      </w:pPr>
      <w:r>
        <w:rPr>
          <w:rFonts w:eastAsia="MS Mincho"/>
          <w:noProof/>
        </w:rPr>
        <w:lastRenderedPageBreak/>
        <w:drawing>
          <wp:inline distT="0" distB="0" distL="0" distR="0" wp14:anchorId="07CE3234" wp14:editId="0C68AAB1">
            <wp:extent cx="4500245" cy="1749425"/>
            <wp:effectExtent l="0" t="0" r="0" b="3175"/>
            <wp:docPr id="43" name="Afbeelding 43" descr="Q:\TM_Projecten\VO\Natuurkunde\Systematische Natuurkunde 2012_1005404\03_Productontwikkeling\0303_Team ICT\030305_Deliverables\ICT Beelden\MSP algemeen\vwo h5\extra opgaven\wetransfer-d56a1f\SN8_4v_H5_extra_opgaven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TM_Projecten\VO\Natuurkunde\Systematische Natuurkunde 2012_1005404\03_Productontwikkeling\0303_Team ICT\030305_Deliverables\ICT Beelden\MSP algemeen\vwo h5\extra opgaven\wetransfer-d56a1f\SN8_4v_H5_extra_opgaven_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0245" cy="1749425"/>
                    </a:xfrm>
                    <a:prstGeom prst="rect">
                      <a:avLst/>
                    </a:prstGeom>
                    <a:noFill/>
                    <a:ln>
                      <a:noFill/>
                    </a:ln>
                  </pic:spPr>
                </pic:pic>
              </a:graphicData>
            </a:graphic>
          </wp:inline>
        </w:drawing>
      </w:r>
    </w:p>
    <w:p w:rsidR="005C1E79" w:rsidRDefault="005C1E79" w:rsidP="005C1E79">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5.14a, b</w:t>
      </w:r>
    </w:p>
    <w:p w:rsidR="005C1E79" w:rsidRDefault="005C1E79" w:rsidP="005C1E79"/>
    <w:p w:rsidR="005C1E79" w:rsidRDefault="005C1E79" w:rsidP="005C1E79">
      <w:r>
        <w:t xml:space="preserve">In </w:t>
      </w:r>
      <w:r w:rsidR="00ED35AC">
        <w:t>beide</w:t>
      </w:r>
      <w:r>
        <w:t xml:space="preserve"> schakeling</w:t>
      </w:r>
      <w:r w:rsidR="00ED35AC">
        <w:t>en</w:t>
      </w:r>
      <w:r>
        <w:t xml:space="preserve"> is de spanning van de spanningsbron gelijk aan 15 V.</w:t>
      </w:r>
    </w:p>
    <w:p w:rsidR="005C1E79" w:rsidRDefault="005C1E79" w:rsidP="005C1E79">
      <w:r>
        <w:t>a</w:t>
      </w:r>
      <w:r>
        <w:tab/>
        <w:t xml:space="preserve">Bereken voor schakeling 5.14a de spanning over weerstand 1, </w:t>
      </w:r>
      <w:r w:rsidRPr="005C1E79">
        <w:rPr>
          <w:i/>
        </w:rPr>
        <w:t>U</w:t>
      </w:r>
      <w:r w:rsidRPr="005C1E79">
        <w:rPr>
          <w:vertAlign w:val="subscript"/>
        </w:rPr>
        <w:t>AB</w:t>
      </w:r>
      <w:r>
        <w:t>.</w:t>
      </w:r>
    </w:p>
    <w:p w:rsidR="005C1E79" w:rsidRDefault="005C1E79" w:rsidP="005C1E79">
      <w:pPr>
        <w:ind w:left="426" w:hanging="426"/>
      </w:pPr>
      <w:r>
        <w:t>b</w:t>
      </w:r>
      <w:r>
        <w:tab/>
        <w:t>Beredeneer zonder gebruik te maken van je rekenmachine of de hoofdstroom in schakeling 5.14b groter dan, kleiner dan of gelijk is aan de hoofdstroom in schakeling 5.14a.</w:t>
      </w:r>
    </w:p>
    <w:p w:rsidR="005C1E79" w:rsidRDefault="005C1E79" w:rsidP="00A8092D">
      <w:pPr>
        <w:rPr>
          <w:rFonts w:eastAsia="MS Mincho"/>
        </w:rPr>
      </w:pPr>
    </w:p>
    <w:p w:rsidR="002D69FE" w:rsidRDefault="002D69FE" w:rsidP="00E105A6">
      <w:pPr>
        <w:rPr>
          <w:rFonts w:eastAsia="MS Gothic"/>
        </w:rPr>
      </w:pPr>
      <w:r>
        <w:rPr>
          <w:rFonts w:eastAsia="MS Gothic"/>
        </w:rPr>
        <w:br w:type="page"/>
      </w:r>
    </w:p>
    <w:p w:rsidR="007748E8" w:rsidRPr="00E105A6" w:rsidRDefault="007748E8" w:rsidP="00E105A6">
      <w:pPr>
        <w:rPr>
          <w:b/>
          <w:sz w:val="24"/>
        </w:rPr>
      </w:pPr>
      <w:r w:rsidRPr="00E105A6">
        <w:rPr>
          <w:b/>
          <w:sz w:val="24"/>
        </w:rPr>
        <w:lastRenderedPageBreak/>
        <w:t>5.5</w:t>
      </w:r>
      <w:r w:rsidRPr="00E105A6">
        <w:rPr>
          <w:b/>
          <w:sz w:val="24"/>
        </w:rPr>
        <w:tab/>
        <w:t>Elektrische componenten</w:t>
      </w:r>
    </w:p>
    <w:p w:rsidR="00B652D0" w:rsidRDefault="00B652D0" w:rsidP="00E105A6">
      <w:pPr>
        <w:rPr>
          <w:rFonts w:eastAsia="MS Mincho"/>
        </w:rPr>
      </w:pPr>
    </w:p>
    <w:p w:rsidR="00ED35AC" w:rsidRPr="00E105A6" w:rsidRDefault="00ED35AC" w:rsidP="00ED35AC">
      <w:pPr>
        <w:rPr>
          <w:b/>
        </w:rPr>
      </w:pPr>
      <w:r>
        <w:rPr>
          <w:b/>
        </w:rPr>
        <w:t>Opgave 21</w:t>
      </w:r>
    </w:p>
    <w:p w:rsidR="00ED35AC" w:rsidRDefault="00ED35AC" w:rsidP="00ED35AC">
      <w:pPr>
        <w:rPr>
          <w:rFonts w:eastAsia="MS Mincho"/>
        </w:rPr>
      </w:pPr>
      <w:r w:rsidRPr="00ED35AC">
        <w:rPr>
          <w:rFonts w:eastAsia="MS Mincho"/>
        </w:rPr>
        <w:t>Als een gloeilamp rechtstreeks aangesloten wordt op het stopcontact, brandt de lamp op 230 V</w:t>
      </w:r>
      <w:r w:rsidR="00A82EAF">
        <w:rPr>
          <w:rFonts w:eastAsia="MS Mincho"/>
        </w:rPr>
        <w:t>.</w:t>
      </w:r>
    </w:p>
    <w:p w:rsidR="00F555B3" w:rsidRPr="00ED35AC" w:rsidRDefault="00F555B3" w:rsidP="00ED35AC">
      <w:pPr>
        <w:rPr>
          <w:rFonts w:eastAsia="MS Mincho"/>
        </w:rPr>
      </w:pPr>
    </w:p>
    <w:p w:rsidR="008E7652" w:rsidRDefault="00F555B3" w:rsidP="00ED35AC">
      <w:pPr>
        <w:rPr>
          <w:rFonts w:eastAsia="MS Mincho"/>
        </w:rPr>
      </w:pPr>
      <w:r>
        <w:rPr>
          <w:rFonts w:eastAsia="MS Mincho"/>
          <w:noProof/>
        </w:rPr>
        <w:drawing>
          <wp:inline distT="0" distB="0" distL="0" distR="0">
            <wp:extent cx="2162810" cy="2361565"/>
            <wp:effectExtent l="0" t="0" r="8890" b="635"/>
            <wp:docPr id="44" name="Afbeelding 44" descr="Q:\TM_Projecten\VO\Natuurkunde\Systematische Natuurkunde 2012_1005404\03_Productontwikkeling\0303_Team ICT\030305_Deliverables\ICT Beelden\MSP algemeen\vwo h5\extra opgaven\wetransfer-d56a1f\SN8_4v_H5_extra_opgaven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TM_Projecten\VO\Natuurkunde\Systematische Natuurkunde 2012_1005404\03_Productontwikkeling\0303_Team ICT\030305_Deliverables\ICT Beelden\MSP algemeen\vwo h5\extra opgaven\wetransfer-d56a1f\SN8_4v_H5_extra_opgaven_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810" cy="2361565"/>
                    </a:xfrm>
                    <a:prstGeom prst="rect">
                      <a:avLst/>
                    </a:prstGeom>
                    <a:noFill/>
                    <a:ln>
                      <a:noFill/>
                    </a:ln>
                  </pic:spPr>
                </pic:pic>
              </a:graphicData>
            </a:graphic>
          </wp:inline>
        </w:drawing>
      </w:r>
    </w:p>
    <w:p w:rsidR="008E7652" w:rsidRDefault="008E7652" w:rsidP="008E7652">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5.15</w:t>
      </w:r>
    </w:p>
    <w:p w:rsidR="008E7652" w:rsidRDefault="008E7652" w:rsidP="008E7652"/>
    <w:p w:rsidR="008E7652" w:rsidRDefault="00ED35AC" w:rsidP="00ED35AC">
      <w:pPr>
        <w:rPr>
          <w:rFonts w:eastAsia="MS Mincho"/>
        </w:rPr>
      </w:pPr>
      <w:r w:rsidRPr="00ED35AC">
        <w:rPr>
          <w:rFonts w:eastAsia="MS Mincho"/>
        </w:rPr>
        <w:t xml:space="preserve">De lamp wordt opgenomen in de schakeling die in figuur </w:t>
      </w:r>
      <w:r w:rsidR="008E7652">
        <w:rPr>
          <w:rFonts w:eastAsia="MS Mincho"/>
        </w:rPr>
        <w:t>5.15</w:t>
      </w:r>
      <w:r w:rsidRPr="00ED35AC">
        <w:rPr>
          <w:rFonts w:eastAsia="MS Mincho"/>
        </w:rPr>
        <w:t xml:space="preserve"> is getekend. De spanning waarop de lamp brandt, ka</w:t>
      </w:r>
      <w:r w:rsidR="008E7652">
        <w:rPr>
          <w:rFonts w:eastAsia="MS Mincho"/>
        </w:rPr>
        <w:t>n worden veranderd door het aansluitpunt S te verschuiven.</w:t>
      </w:r>
    </w:p>
    <w:p w:rsidR="00ED35AC" w:rsidRPr="00ED35AC" w:rsidRDefault="00ED35AC" w:rsidP="00ED35AC">
      <w:pPr>
        <w:rPr>
          <w:rFonts w:eastAsia="MS Mincho"/>
        </w:rPr>
      </w:pPr>
      <w:r w:rsidRPr="00ED35AC">
        <w:rPr>
          <w:rFonts w:eastAsia="MS Mincho"/>
        </w:rPr>
        <w:t>Deze schakeling wordt gebruikt om de (</w:t>
      </w:r>
      <w:r w:rsidRPr="008E7652">
        <w:rPr>
          <w:rFonts w:eastAsia="MS Mincho"/>
          <w:i/>
        </w:rPr>
        <w:t>I</w:t>
      </w:r>
      <w:r w:rsidRPr="00ED35AC">
        <w:rPr>
          <w:rFonts w:eastAsia="MS Mincho"/>
        </w:rPr>
        <w:t>,</w:t>
      </w:r>
      <w:r w:rsidRPr="008E7652">
        <w:rPr>
          <w:rFonts w:eastAsia="MS Mincho"/>
          <w:i/>
        </w:rPr>
        <w:t>U</w:t>
      </w:r>
      <w:r w:rsidRPr="00ED35AC">
        <w:rPr>
          <w:rFonts w:eastAsia="MS Mincho"/>
        </w:rPr>
        <w:t>)­karakteristiek van de lamp te maken. Daartoe moeten er in de schakeling ook nog een spanningsmeter en een stroommeter worden opgenomen</w:t>
      </w:r>
      <w:r w:rsidR="008E7652">
        <w:rPr>
          <w:rFonts w:eastAsia="MS Mincho"/>
        </w:rPr>
        <w:t>.</w:t>
      </w:r>
    </w:p>
    <w:p w:rsidR="00ED35AC" w:rsidRDefault="00445534" w:rsidP="008E7652">
      <w:pPr>
        <w:ind w:left="426" w:hanging="426"/>
        <w:rPr>
          <w:rFonts w:eastAsia="MS Mincho"/>
        </w:rPr>
      </w:pPr>
      <w:r>
        <w:rPr>
          <w:rFonts w:eastAsia="MS Mincho"/>
        </w:rPr>
        <w:t>a</w:t>
      </w:r>
      <w:r w:rsidR="008E7652">
        <w:rPr>
          <w:rFonts w:eastAsia="MS Mincho"/>
        </w:rPr>
        <w:tab/>
        <w:t xml:space="preserve">Neem figuur 5.15 over en teken daarin </w:t>
      </w:r>
      <w:r w:rsidR="008E7652" w:rsidRPr="00ED35AC">
        <w:rPr>
          <w:rFonts w:eastAsia="MS Mincho"/>
        </w:rPr>
        <w:t>de spanningsmeter en de stroommeter</w:t>
      </w:r>
      <w:r w:rsidR="008E7652">
        <w:rPr>
          <w:rFonts w:eastAsia="MS Mincho"/>
        </w:rPr>
        <w:t xml:space="preserve"> met hun aansluitdraden.</w:t>
      </w:r>
    </w:p>
    <w:p w:rsidR="008E7652" w:rsidRDefault="008E7652" w:rsidP="008E7652">
      <w:pPr>
        <w:rPr>
          <w:rFonts w:eastAsia="MS Mincho"/>
        </w:rPr>
      </w:pPr>
    </w:p>
    <w:p w:rsidR="008E7652" w:rsidRDefault="00F555B3" w:rsidP="008E7652">
      <w:pPr>
        <w:rPr>
          <w:rFonts w:eastAsia="MS Mincho"/>
        </w:rPr>
      </w:pPr>
      <w:r>
        <w:rPr>
          <w:rFonts w:eastAsia="MS Mincho"/>
          <w:noProof/>
        </w:rPr>
        <w:drawing>
          <wp:inline distT="0" distB="0" distL="0" distR="0">
            <wp:extent cx="2711450" cy="2623820"/>
            <wp:effectExtent l="0" t="0" r="0" b="5080"/>
            <wp:docPr id="45" name="Afbeelding 45" descr="Q:\TM_Projecten\VO\Natuurkunde\Systematische Natuurkunde 2012_1005404\03_Productontwikkeling\0303_Team ICT\030305_Deliverables\ICT Beelden\MSP algemeen\vwo h5\extra opgaven\wetransfer-d56a1f\SN8_4v_H5_extra_opgaven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TM_Projecten\VO\Natuurkunde\Systematische Natuurkunde 2012_1005404\03_Productontwikkeling\0303_Team ICT\030305_Deliverables\ICT Beelden\MSP algemeen\vwo h5\extra opgaven\wetransfer-d56a1f\SN8_4v_H5_extra_opgaven_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1450" cy="2623820"/>
                    </a:xfrm>
                    <a:prstGeom prst="rect">
                      <a:avLst/>
                    </a:prstGeom>
                    <a:noFill/>
                    <a:ln>
                      <a:noFill/>
                    </a:ln>
                  </pic:spPr>
                </pic:pic>
              </a:graphicData>
            </a:graphic>
          </wp:inline>
        </w:drawing>
      </w:r>
    </w:p>
    <w:p w:rsidR="008E7652" w:rsidRDefault="008E7652" w:rsidP="008E7652">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5.16</w:t>
      </w:r>
    </w:p>
    <w:p w:rsidR="008E7652" w:rsidRPr="00ED35AC" w:rsidRDefault="008E7652" w:rsidP="008E7652">
      <w:pPr>
        <w:rPr>
          <w:rFonts w:eastAsia="MS Mincho"/>
        </w:rPr>
      </w:pPr>
    </w:p>
    <w:p w:rsidR="008E7652" w:rsidRDefault="00ED35AC" w:rsidP="00ED35AC">
      <w:pPr>
        <w:rPr>
          <w:rFonts w:eastAsia="MS Mincho"/>
        </w:rPr>
      </w:pPr>
      <w:r w:rsidRPr="00ED35AC">
        <w:rPr>
          <w:rFonts w:eastAsia="MS Mincho"/>
        </w:rPr>
        <w:t xml:space="preserve">In figuur </w:t>
      </w:r>
      <w:r w:rsidR="008E7652">
        <w:rPr>
          <w:rFonts w:eastAsia="MS Mincho"/>
        </w:rPr>
        <w:t>5.16</w:t>
      </w:r>
      <w:r w:rsidRPr="00ED35AC">
        <w:rPr>
          <w:rFonts w:eastAsia="MS Mincho"/>
        </w:rPr>
        <w:t xml:space="preserve"> is de </w:t>
      </w:r>
      <w:r w:rsidR="008E7652" w:rsidRPr="00ED35AC">
        <w:rPr>
          <w:rFonts w:eastAsia="MS Mincho"/>
        </w:rPr>
        <w:t>(</w:t>
      </w:r>
      <w:r w:rsidR="008E7652" w:rsidRPr="008E7652">
        <w:rPr>
          <w:rFonts w:eastAsia="MS Mincho"/>
          <w:i/>
        </w:rPr>
        <w:t>I</w:t>
      </w:r>
      <w:r w:rsidR="008E7652" w:rsidRPr="00ED35AC">
        <w:rPr>
          <w:rFonts w:eastAsia="MS Mincho"/>
        </w:rPr>
        <w:t>,</w:t>
      </w:r>
      <w:r w:rsidR="008E7652" w:rsidRPr="008E7652">
        <w:rPr>
          <w:rFonts w:eastAsia="MS Mincho"/>
          <w:i/>
        </w:rPr>
        <w:t>U</w:t>
      </w:r>
      <w:r w:rsidR="008E7652" w:rsidRPr="00ED35AC">
        <w:rPr>
          <w:rFonts w:eastAsia="MS Mincho"/>
        </w:rPr>
        <w:t xml:space="preserve">)­karakteristiek </w:t>
      </w:r>
      <w:r w:rsidRPr="00ED35AC">
        <w:rPr>
          <w:rFonts w:eastAsia="MS Mincho"/>
        </w:rPr>
        <w:t>van de lamp weergegeven.</w:t>
      </w:r>
    </w:p>
    <w:p w:rsidR="008E7652" w:rsidRDefault="00A82EAF" w:rsidP="00ED35AC">
      <w:pPr>
        <w:rPr>
          <w:rFonts w:eastAsia="MS Mincho"/>
        </w:rPr>
      </w:pPr>
      <w:r>
        <w:rPr>
          <w:rFonts w:eastAsia="MS Mincho"/>
        </w:rPr>
        <w:t>b</w:t>
      </w:r>
      <w:r w:rsidR="008E7652">
        <w:rPr>
          <w:rFonts w:eastAsia="MS Mincho"/>
        </w:rPr>
        <w:tab/>
        <w:t>Leg uit waarom de grafiek naar beneden afbuigt.</w:t>
      </w:r>
    </w:p>
    <w:p w:rsidR="00ED35AC" w:rsidRPr="00ED35AC" w:rsidRDefault="00ED35AC" w:rsidP="00ED35AC">
      <w:pPr>
        <w:rPr>
          <w:rFonts w:eastAsia="MS Mincho"/>
        </w:rPr>
      </w:pPr>
      <w:r w:rsidRPr="00ED35AC">
        <w:rPr>
          <w:rFonts w:eastAsia="MS Mincho"/>
        </w:rPr>
        <w:t>Op een zeker moment is punt S zó ingesteld dat de lamp brandt op een spanning van 90 V. De weerstand van het gedeelte AS is dan 518 Ω.</w:t>
      </w:r>
    </w:p>
    <w:p w:rsidR="00ED35AC" w:rsidRDefault="00A82EAF" w:rsidP="008E7652">
      <w:pPr>
        <w:ind w:left="426" w:hanging="426"/>
        <w:rPr>
          <w:rFonts w:eastAsia="MS Mincho"/>
        </w:rPr>
      </w:pPr>
      <w:r>
        <w:rPr>
          <w:rFonts w:eastAsia="MS Mincho"/>
        </w:rPr>
        <w:t>c</w:t>
      </w:r>
      <w:r w:rsidR="008E7652">
        <w:rPr>
          <w:rFonts w:eastAsia="MS Mincho"/>
        </w:rPr>
        <w:tab/>
      </w:r>
      <w:r w:rsidR="00ED35AC" w:rsidRPr="00ED35AC">
        <w:rPr>
          <w:rFonts w:eastAsia="MS Mincho"/>
        </w:rPr>
        <w:t>Bepaal de stroomsterkte door het ge</w:t>
      </w:r>
      <w:r w:rsidR="008E7652">
        <w:rPr>
          <w:rFonts w:eastAsia="MS Mincho"/>
        </w:rPr>
        <w:t>deelte SB van de regelbare weer</w:t>
      </w:r>
      <w:r w:rsidR="00ED35AC" w:rsidRPr="00ED35AC">
        <w:rPr>
          <w:rFonts w:eastAsia="MS Mincho"/>
        </w:rPr>
        <w:t>stand. Geef de uitkomst in twee significante cijfers.</w:t>
      </w:r>
    </w:p>
    <w:p w:rsidR="008E7652" w:rsidRDefault="008E7652" w:rsidP="008E7652">
      <w:pPr>
        <w:ind w:left="426" w:hanging="426"/>
        <w:rPr>
          <w:rFonts w:eastAsia="MS Mincho"/>
        </w:rPr>
      </w:pPr>
    </w:p>
    <w:p w:rsidR="00F555B3" w:rsidRDefault="00F555B3">
      <w:pPr>
        <w:tabs>
          <w:tab w:val="clear" w:pos="426"/>
        </w:tabs>
        <w:ind w:left="-567"/>
        <w:rPr>
          <w:b/>
        </w:rPr>
      </w:pPr>
      <w:r>
        <w:rPr>
          <w:b/>
        </w:rPr>
        <w:br w:type="page"/>
      </w:r>
    </w:p>
    <w:p w:rsidR="001C5665" w:rsidRPr="00E105A6" w:rsidRDefault="001C5665" w:rsidP="001C5665">
      <w:pPr>
        <w:rPr>
          <w:b/>
        </w:rPr>
      </w:pPr>
      <w:r>
        <w:rPr>
          <w:b/>
        </w:rPr>
        <w:lastRenderedPageBreak/>
        <w:t>Opgave 22</w:t>
      </w:r>
    </w:p>
    <w:p w:rsidR="008E7652" w:rsidRDefault="001C5665" w:rsidP="002359A5">
      <w:pPr>
        <w:tabs>
          <w:tab w:val="clear" w:pos="426"/>
        </w:tabs>
        <w:rPr>
          <w:rFonts w:eastAsia="MS Mincho"/>
        </w:rPr>
      </w:pPr>
      <w:r w:rsidRPr="001C5665">
        <w:rPr>
          <w:rFonts w:eastAsia="MS Mincho"/>
        </w:rPr>
        <w:t>Een spanningsbron levert een constante spanning van 12,0 V.</w:t>
      </w:r>
      <w:r>
        <w:rPr>
          <w:rFonts w:eastAsia="MS Mincho"/>
        </w:rPr>
        <w:t xml:space="preserve"> </w:t>
      </w:r>
      <w:r w:rsidRPr="001C5665">
        <w:rPr>
          <w:rFonts w:eastAsia="MS Mincho"/>
        </w:rPr>
        <w:t xml:space="preserve">Een schuifweerstand R wordt op deze bron aangesloten. Zie figuur </w:t>
      </w:r>
      <w:r>
        <w:rPr>
          <w:rFonts w:eastAsia="MS Mincho"/>
        </w:rPr>
        <w:t>5.17</w:t>
      </w:r>
      <w:r w:rsidRPr="001C5665">
        <w:rPr>
          <w:rFonts w:eastAsia="MS Mincho"/>
        </w:rPr>
        <w:t>.</w:t>
      </w:r>
      <w:r>
        <w:rPr>
          <w:rFonts w:eastAsia="MS Mincho"/>
        </w:rPr>
        <w:t xml:space="preserve"> </w:t>
      </w:r>
    </w:p>
    <w:p w:rsidR="00F555B3" w:rsidRDefault="00F555B3" w:rsidP="002359A5">
      <w:pPr>
        <w:tabs>
          <w:tab w:val="clear" w:pos="426"/>
        </w:tabs>
        <w:rPr>
          <w:rFonts w:eastAsia="MS Mincho"/>
        </w:rPr>
      </w:pPr>
    </w:p>
    <w:p w:rsidR="002359A5" w:rsidRDefault="00F555B3" w:rsidP="002359A5">
      <w:pPr>
        <w:rPr>
          <w:rFonts w:eastAsia="MS Mincho"/>
        </w:rPr>
      </w:pPr>
      <w:r>
        <w:rPr>
          <w:rFonts w:eastAsia="MS Mincho"/>
          <w:noProof/>
        </w:rPr>
        <w:drawing>
          <wp:inline distT="0" distB="0" distL="0" distR="0">
            <wp:extent cx="2162810" cy="2298065"/>
            <wp:effectExtent l="0" t="0" r="8890" b="6985"/>
            <wp:docPr id="46" name="Afbeelding 46" descr="Q:\TM_Projecten\VO\Natuurkunde\Systematische Natuurkunde 2012_1005404\03_Productontwikkeling\0303_Team ICT\030305_Deliverables\ICT Beelden\MSP algemeen\vwo h5\extra opgaven\wetransfer-d56a1f\SN8_4v_H5_extra_opgaven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TM_Projecten\VO\Natuurkunde\Systematische Natuurkunde 2012_1005404\03_Productontwikkeling\0303_Team ICT\030305_Deliverables\ICT Beelden\MSP algemeen\vwo h5\extra opgaven\wetransfer-d56a1f\SN8_4v_H5_extra_opgaven_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810" cy="2298065"/>
                    </a:xfrm>
                    <a:prstGeom prst="rect">
                      <a:avLst/>
                    </a:prstGeom>
                    <a:noFill/>
                    <a:ln>
                      <a:noFill/>
                    </a:ln>
                  </pic:spPr>
                </pic:pic>
              </a:graphicData>
            </a:graphic>
          </wp:inline>
        </w:drawing>
      </w:r>
    </w:p>
    <w:p w:rsidR="002359A5" w:rsidRDefault="002359A5" w:rsidP="002359A5">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5.17</w:t>
      </w:r>
    </w:p>
    <w:p w:rsidR="002359A5" w:rsidRDefault="002359A5" w:rsidP="008E7652">
      <w:pPr>
        <w:ind w:left="426" w:hanging="426"/>
        <w:rPr>
          <w:rFonts w:eastAsia="MS Mincho"/>
        </w:rPr>
      </w:pPr>
    </w:p>
    <w:p w:rsidR="002359A5" w:rsidRDefault="002359A5" w:rsidP="002359A5">
      <w:pPr>
        <w:tabs>
          <w:tab w:val="clear" w:pos="426"/>
        </w:tabs>
        <w:rPr>
          <w:rFonts w:eastAsia="MS Mincho"/>
        </w:rPr>
      </w:pPr>
      <w:r w:rsidRPr="001C5665">
        <w:rPr>
          <w:rFonts w:eastAsia="MS Mincho"/>
        </w:rPr>
        <w:t>Parallel met het deel BC wordt een l</w:t>
      </w:r>
      <w:r>
        <w:rPr>
          <w:rFonts w:eastAsia="MS Mincho"/>
        </w:rPr>
        <w:t>ampje L geschakeld. Met de span</w:t>
      </w:r>
      <w:r w:rsidRPr="001C5665">
        <w:rPr>
          <w:rFonts w:eastAsia="MS Mincho"/>
        </w:rPr>
        <w:t>ningsmeter V wordt de spanning over het lampje gemeten. Met stroommeter A</w:t>
      </w:r>
      <w:r>
        <w:rPr>
          <w:rFonts w:eastAsia="MS Mincho"/>
          <w:vertAlign w:val="subscript"/>
        </w:rPr>
        <w:t>1</w:t>
      </w:r>
      <w:r>
        <w:rPr>
          <w:rFonts w:eastAsia="MS Mincho"/>
        </w:rPr>
        <w:t xml:space="preserve"> </w:t>
      </w:r>
      <w:r w:rsidRPr="001C5665">
        <w:rPr>
          <w:rFonts w:eastAsia="MS Mincho"/>
        </w:rPr>
        <w:t xml:space="preserve">wordt de stroom </w:t>
      </w:r>
      <w:r w:rsidRPr="002359A5">
        <w:rPr>
          <w:rFonts w:eastAsia="MS Mincho"/>
          <w:i/>
        </w:rPr>
        <w:t>I</w:t>
      </w:r>
      <w:r w:rsidRPr="002359A5">
        <w:rPr>
          <w:rFonts w:eastAsia="MS Mincho"/>
          <w:vertAlign w:val="subscript"/>
        </w:rPr>
        <w:t>1</w:t>
      </w:r>
      <w:r>
        <w:rPr>
          <w:rFonts w:eastAsia="MS Mincho"/>
        </w:rPr>
        <w:t xml:space="preserve"> </w:t>
      </w:r>
      <w:r w:rsidRPr="001C5665">
        <w:rPr>
          <w:rFonts w:eastAsia="MS Mincho"/>
        </w:rPr>
        <w:t xml:space="preserve">door het lampje gemeten. Met stroommeter A wordt de totale stroom </w:t>
      </w:r>
      <w:r w:rsidRPr="002359A5">
        <w:rPr>
          <w:rFonts w:eastAsia="MS Mincho"/>
          <w:i/>
        </w:rPr>
        <w:t>I</w:t>
      </w:r>
      <w:r w:rsidRPr="002359A5">
        <w:rPr>
          <w:rFonts w:eastAsia="MS Mincho"/>
          <w:vertAlign w:val="subscript"/>
        </w:rPr>
        <w:t>tot</w:t>
      </w:r>
      <w:r>
        <w:rPr>
          <w:rFonts w:eastAsia="MS Mincho"/>
        </w:rPr>
        <w:t xml:space="preserve"> </w:t>
      </w:r>
      <w:r w:rsidRPr="001C5665">
        <w:rPr>
          <w:rFonts w:eastAsia="MS Mincho"/>
        </w:rPr>
        <w:t xml:space="preserve">gemeten. De metingen zijn uitgezet in het diagram van </w:t>
      </w:r>
      <w:r w:rsidRPr="002359A5">
        <w:rPr>
          <w:rFonts w:eastAsia="MS Mincho"/>
        </w:rPr>
        <w:t>figuur 5.18.</w:t>
      </w:r>
    </w:p>
    <w:p w:rsidR="002359A5" w:rsidRDefault="002359A5" w:rsidP="002359A5">
      <w:pPr>
        <w:tabs>
          <w:tab w:val="clear" w:pos="426"/>
        </w:tabs>
        <w:rPr>
          <w:rFonts w:eastAsia="MS Mincho"/>
        </w:rPr>
      </w:pPr>
    </w:p>
    <w:p w:rsidR="002359A5" w:rsidRDefault="00F555B3" w:rsidP="002359A5">
      <w:pPr>
        <w:tabs>
          <w:tab w:val="clear" w:pos="426"/>
        </w:tabs>
        <w:rPr>
          <w:rFonts w:eastAsia="MS Mincho"/>
        </w:rPr>
      </w:pPr>
      <w:r>
        <w:rPr>
          <w:rFonts w:eastAsia="MS Mincho"/>
          <w:noProof/>
        </w:rPr>
        <w:drawing>
          <wp:inline distT="0" distB="0" distL="0" distR="0">
            <wp:extent cx="2973705" cy="3339465"/>
            <wp:effectExtent l="0" t="0" r="0" b="0"/>
            <wp:docPr id="47" name="Afbeelding 47" descr="Q:\TM_Projecten\VO\Natuurkunde\Systematische Natuurkunde 2012_1005404\03_Productontwikkeling\0303_Team ICT\030305_Deliverables\ICT Beelden\MSP algemeen\vwo h5\extra opgaven\wetransfer-d56a1f\SN8_4v_H5_extra_opgaven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TM_Projecten\VO\Natuurkunde\Systematische Natuurkunde 2012_1005404\03_Productontwikkeling\0303_Team ICT\030305_Deliverables\ICT Beelden\MSP algemeen\vwo h5\extra opgaven\wetransfer-d56a1f\SN8_4v_H5_extra_opgaven_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3705" cy="3339465"/>
                    </a:xfrm>
                    <a:prstGeom prst="rect">
                      <a:avLst/>
                    </a:prstGeom>
                    <a:noFill/>
                    <a:ln>
                      <a:noFill/>
                    </a:ln>
                  </pic:spPr>
                </pic:pic>
              </a:graphicData>
            </a:graphic>
          </wp:inline>
        </w:drawing>
      </w:r>
    </w:p>
    <w:p w:rsidR="002359A5" w:rsidRDefault="002359A5" w:rsidP="002359A5">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5.18</w:t>
      </w:r>
    </w:p>
    <w:p w:rsidR="002359A5" w:rsidRDefault="002359A5" w:rsidP="002359A5">
      <w:pPr>
        <w:ind w:left="426" w:hanging="426"/>
        <w:rPr>
          <w:rFonts w:eastAsia="MS Mincho"/>
        </w:rPr>
      </w:pPr>
    </w:p>
    <w:p w:rsidR="002359A5" w:rsidRPr="002359A5" w:rsidRDefault="002359A5" w:rsidP="002359A5">
      <w:pPr>
        <w:rPr>
          <w:rFonts w:eastAsia="MS Mincho"/>
        </w:rPr>
      </w:pPr>
      <w:r>
        <w:rPr>
          <w:rFonts w:eastAsia="MS Mincho"/>
        </w:rPr>
        <w:t>a</w:t>
      </w:r>
      <w:r>
        <w:rPr>
          <w:rFonts w:eastAsia="MS Mincho"/>
        </w:rPr>
        <w:tab/>
      </w:r>
      <w:r w:rsidRPr="002359A5">
        <w:rPr>
          <w:rFonts w:eastAsia="MS Mincho"/>
        </w:rPr>
        <w:t>Bepaal de weerstand van lampje L als er een spanning van 3,0 V over het lampje staat.</w:t>
      </w:r>
    </w:p>
    <w:p w:rsidR="002359A5" w:rsidRPr="002359A5" w:rsidRDefault="002359A5" w:rsidP="002359A5">
      <w:pPr>
        <w:rPr>
          <w:rFonts w:eastAsia="MS Mincho"/>
        </w:rPr>
      </w:pPr>
      <w:r>
        <w:rPr>
          <w:rFonts w:eastAsia="MS Mincho"/>
        </w:rPr>
        <w:t>b</w:t>
      </w:r>
      <w:r>
        <w:rPr>
          <w:rFonts w:eastAsia="MS Mincho"/>
        </w:rPr>
        <w:tab/>
      </w:r>
      <w:r w:rsidRPr="002359A5">
        <w:rPr>
          <w:rFonts w:eastAsia="MS Mincho"/>
        </w:rPr>
        <w:t>Toon aan dat de schuifweerstand een totale weerstand heeft van 28 Ω.</w:t>
      </w:r>
    </w:p>
    <w:p w:rsidR="002359A5" w:rsidRPr="002359A5" w:rsidRDefault="002359A5" w:rsidP="002359A5">
      <w:pPr>
        <w:rPr>
          <w:rFonts w:eastAsia="MS Mincho"/>
        </w:rPr>
      </w:pPr>
      <w:r w:rsidRPr="002359A5">
        <w:rPr>
          <w:rFonts w:eastAsia="MS Mincho"/>
        </w:rPr>
        <w:t>De spanning over het lampje wordt nu op 6,0 V ingesteld.</w:t>
      </w:r>
    </w:p>
    <w:p w:rsidR="002359A5" w:rsidRDefault="002359A5" w:rsidP="002359A5">
      <w:pPr>
        <w:ind w:left="426" w:hanging="426"/>
        <w:rPr>
          <w:rFonts w:eastAsia="MS Mincho"/>
        </w:rPr>
      </w:pPr>
      <w:r>
        <w:rPr>
          <w:rFonts w:eastAsia="MS Mincho"/>
        </w:rPr>
        <w:t>c</w:t>
      </w:r>
      <w:r>
        <w:rPr>
          <w:rFonts w:eastAsia="MS Mincho"/>
        </w:rPr>
        <w:tab/>
        <w:t>Leg met behulp van figuur 5.18</w:t>
      </w:r>
      <w:r w:rsidRPr="002359A5">
        <w:rPr>
          <w:rFonts w:eastAsia="MS Mincho"/>
        </w:rPr>
        <w:t xml:space="preserve"> uit of het verplaatsbare contact C links of rechts van het midden, of in het midden van de schuifweerstand staat.</w:t>
      </w:r>
    </w:p>
    <w:p w:rsidR="002359A5" w:rsidRDefault="002359A5" w:rsidP="002359A5">
      <w:pPr>
        <w:tabs>
          <w:tab w:val="clear" w:pos="426"/>
        </w:tabs>
        <w:rPr>
          <w:rFonts w:eastAsia="MS Mincho"/>
        </w:rPr>
      </w:pPr>
    </w:p>
    <w:p w:rsidR="00F555B3" w:rsidRDefault="00F555B3">
      <w:pPr>
        <w:tabs>
          <w:tab w:val="clear" w:pos="426"/>
        </w:tabs>
        <w:ind w:left="-567"/>
        <w:rPr>
          <w:b/>
        </w:rPr>
      </w:pPr>
      <w:r>
        <w:rPr>
          <w:b/>
        </w:rPr>
        <w:br w:type="page"/>
      </w:r>
    </w:p>
    <w:p w:rsidR="00A13E19" w:rsidRPr="00E105A6" w:rsidRDefault="00A13E19" w:rsidP="00A13E19">
      <w:pPr>
        <w:rPr>
          <w:b/>
        </w:rPr>
      </w:pPr>
      <w:r>
        <w:rPr>
          <w:b/>
        </w:rPr>
        <w:lastRenderedPageBreak/>
        <w:t>Opgave 23</w:t>
      </w:r>
    </w:p>
    <w:p w:rsidR="002359A5" w:rsidRDefault="00D1520E" w:rsidP="002359A5">
      <w:pPr>
        <w:tabs>
          <w:tab w:val="clear" w:pos="426"/>
        </w:tabs>
        <w:rPr>
          <w:rFonts w:eastAsia="MS Mincho"/>
        </w:rPr>
      </w:pPr>
      <w:r>
        <w:rPr>
          <w:rFonts w:eastAsia="MS Mincho"/>
        </w:rPr>
        <w:t>In figuur 5.19 zie je een NTC-weerstand die in een schakeling van een temperatuursensor is opgenomen.</w:t>
      </w:r>
    </w:p>
    <w:p w:rsidR="00F555B3" w:rsidRDefault="00F555B3" w:rsidP="002359A5">
      <w:pPr>
        <w:tabs>
          <w:tab w:val="clear" w:pos="426"/>
        </w:tabs>
        <w:rPr>
          <w:rFonts w:eastAsia="MS Mincho"/>
        </w:rPr>
      </w:pPr>
    </w:p>
    <w:p w:rsidR="00A13E19" w:rsidRDefault="00F555B3" w:rsidP="002359A5">
      <w:pPr>
        <w:tabs>
          <w:tab w:val="clear" w:pos="426"/>
        </w:tabs>
        <w:rPr>
          <w:rFonts w:eastAsia="MS Mincho"/>
        </w:rPr>
      </w:pPr>
      <w:r>
        <w:rPr>
          <w:rFonts w:eastAsia="MS Mincho"/>
          <w:noProof/>
        </w:rPr>
        <w:drawing>
          <wp:inline distT="0" distB="0" distL="0" distR="0">
            <wp:extent cx="2162810" cy="1852930"/>
            <wp:effectExtent l="0" t="0" r="8890" b="0"/>
            <wp:docPr id="48" name="Afbeelding 48" descr="Q:\TM_Projecten\VO\Natuurkunde\Systematische Natuurkunde 2012_1005404\03_Productontwikkeling\0303_Team ICT\030305_Deliverables\ICT Beelden\MSP algemeen\vwo h5\extra opgaven\wetransfer-d56a1f\SN8_4v_H5_extra_opgaven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TM_Projecten\VO\Natuurkunde\Systematische Natuurkunde 2012_1005404\03_Productontwikkeling\0303_Team ICT\030305_Deliverables\ICT Beelden\MSP algemeen\vwo h5\extra opgaven\wetransfer-d56a1f\SN8_4v_H5_extra_opgaven_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2810" cy="1852930"/>
                    </a:xfrm>
                    <a:prstGeom prst="rect">
                      <a:avLst/>
                    </a:prstGeom>
                    <a:noFill/>
                    <a:ln>
                      <a:noFill/>
                    </a:ln>
                  </pic:spPr>
                </pic:pic>
              </a:graphicData>
            </a:graphic>
          </wp:inline>
        </w:drawing>
      </w:r>
    </w:p>
    <w:p w:rsidR="00A13E19" w:rsidRDefault="00A13E19" w:rsidP="00A13E19">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5.19</w:t>
      </w:r>
    </w:p>
    <w:p w:rsidR="00A13E19" w:rsidRDefault="00A13E19" w:rsidP="00A13E19">
      <w:pPr>
        <w:ind w:left="426" w:hanging="426"/>
        <w:rPr>
          <w:rFonts w:eastAsia="MS Mincho"/>
        </w:rPr>
      </w:pPr>
    </w:p>
    <w:p w:rsidR="00A13E19" w:rsidRDefault="00D1520E" w:rsidP="00D1520E">
      <w:pPr>
        <w:rPr>
          <w:rFonts w:eastAsia="MS Mincho"/>
        </w:rPr>
      </w:pPr>
      <w:r>
        <w:rPr>
          <w:rFonts w:eastAsia="MS Mincho"/>
        </w:rPr>
        <w:t>a</w:t>
      </w:r>
      <w:r>
        <w:rPr>
          <w:rFonts w:eastAsia="MS Mincho"/>
        </w:rPr>
        <w:tab/>
        <w:t>Leg uit wat de eigenschap van een ohmse weerstand is.</w:t>
      </w:r>
    </w:p>
    <w:p w:rsidR="00D1520E" w:rsidRDefault="00D1520E" w:rsidP="00D1520E">
      <w:pPr>
        <w:rPr>
          <w:rFonts w:eastAsia="MS Mincho"/>
        </w:rPr>
      </w:pPr>
      <w:r>
        <w:rPr>
          <w:rFonts w:eastAsia="MS Mincho"/>
        </w:rPr>
        <w:t>b</w:t>
      </w:r>
      <w:r>
        <w:rPr>
          <w:rFonts w:eastAsia="MS Mincho"/>
        </w:rPr>
        <w:tab/>
        <w:t>Leg uit wat de eigenschap van een NTC-weerstand is.</w:t>
      </w:r>
    </w:p>
    <w:p w:rsidR="00D1520E" w:rsidRDefault="00D1520E" w:rsidP="00D1520E">
      <w:pPr>
        <w:rPr>
          <w:rFonts w:eastAsia="MS Mincho"/>
        </w:rPr>
      </w:pPr>
      <w:r>
        <w:rPr>
          <w:rFonts w:eastAsia="MS Mincho"/>
        </w:rPr>
        <w:t>In figuur 5.20 zie je hoe de weerstand van de NTC afhangt van de temperatuur.</w:t>
      </w:r>
    </w:p>
    <w:p w:rsidR="00D1520E" w:rsidRDefault="00D1520E" w:rsidP="00D1520E">
      <w:pPr>
        <w:rPr>
          <w:rFonts w:eastAsia="MS Mincho"/>
        </w:rPr>
      </w:pPr>
    </w:p>
    <w:p w:rsidR="00D1520E" w:rsidRDefault="00F555B3" w:rsidP="00D1520E">
      <w:pPr>
        <w:rPr>
          <w:rFonts w:eastAsia="MS Mincho"/>
        </w:rPr>
      </w:pPr>
      <w:r>
        <w:rPr>
          <w:rFonts w:eastAsia="MS Mincho"/>
          <w:noProof/>
        </w:rPr>
        <w:drawing>
          <wp:inline distT="0" distB="0" distL="0" distR="0">
            <wp:extent cx="3387090" cy="3943985"/>
            <wp:effectExtent l="0" t="0" r="3810" b="0"/>
            <wp:docPr id="49" name="Afbeelding 49" descr="Q:\TM_Projecten\VO\Natuurkunde\Systematische Natuurkunde 2012_1005404\03_Productontwikkeling\0303_Team ICT\030305_Deliverables\ICT Beelden\MSP algemeen\vwo h5\extra opgaven\wetransfer-d56a1f\SN8_4v_H5_extra_opgaven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TM_Projecten\VO\Natuurkunde\Systematische Natuurkunde 2012_1005404\03_Productontwikkeling\0303_Team ICT\030305_Deliverables\ICT Beelden\MSP algemeen\vwo h5\extra opgaven\wetransfer-d56a1f\SN8_4v_H5_extra_opgaven_0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7090" cy="3943985"/>
                    </a:xfrm>
                    <a:prstGeom prst="rect">
                      <a:avLst/>
                    </a:prstGeom>
                    <a:noFill/>
                    <a:ln>
                      <a:noFill/>
                    </a:ln>
                  </pic:spPr>
                </pic:pic>
              </a:graphicData>
            </a:graphic>
          </wp:inline>
        </w:drawing>
      </w:r>
    </w:p>
    <w:p w:rsidR="00D1520E" w:rsidRDefault="00D1520E" w:rsidP="00D1520E">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5.20</w:t>
      </w:r>
    </w:p>
    <w:p w:rsidR="00D1520E" w:rsidRDefault="00D1520E" w:rsidP="00D1520E">
      <w:pPr>
        <w:ind w:left="426" w:hanging="426"/>
        <w:rPr>
          <w:rFonts w:eastAsia="MS Mincho"/>
        </w:rPr>
      </w:pPr>
    </w:p>
    <w:p w:rsidR="00D1520E" w:rsidRDefault="00D1520E" w:rsidP="00D1520E">
      <w:pPr>
        <w:ind w:left="426" w:hanging="426"/>
        <w:rPr>
          <w:rFonts w:eastAsia="MS Mincho"/>
        </w:rPr>
      </w:pPr>
      <w:r>
        <w:rPr>
          <w:rFonts w:eastAsia="MS Mincho"/>
        </w:rPr>
        <w:t>c</w:t>
      </w:r>
      <w:r>
        <w:rPr>
          <w:rFonts w:eastAsia="MS Mincho"/>
        </w:rPr>
        <w:tab/>
        <w:t>Leg uit waarom als uitgangssignaal van de temperatuursensor de spanning over de weerstand wordt genomen en niet de spanning over de NTC.</w:t>
      </w:r>
    </w:p>
    <w:p w:rsidR="00D1520E" w:rsidRDefault="00D1520E" w:rsidP="00D1520E">
      <w:pPr>
        <w:rPr>
          <w:rFonts w:eastAsia="MS Mincho"/>
        </w:rPr>
      </w:pPr>
      <w:r>
        <w:rPr>
          <w:rFonts w:eastAsia="MS Mincho"/>
        </w:rPr>
        <w:t>d</w:t>
      </w:r>
      <w:r>
        <w:rPr>
          <w:rFonts w:eastAsia="MS Mincho"/>
        </w:rPr>
        <w:tab/>
        <w:t>Berekenen de spanning over de weerstand bij een temperatuur van 30 °C.</w:t>
      </w:r>
    </w:p>
    <w:p w:rsidR="00D1520E" w:rsidRDefault="00D1520E" w:rsidP="00D1520E">
      <w:pPr>
        <w:rPr>
          <w:rFonts w:eastAsia="MS Mincho"/>
        </w:rPr>
      </w:pPr>
    </w:p>
    <w:p w:rsidR="00A13E19" w:rsidRDefault="00A13E19" w:rsidP="002359A5">
      <w:pPr>
        <w:tabs>
          <w:tab w:val="clear" w:pos="426"/>
        </w:tabs>
        <w:rPr>
          <w:rFonts w:eastAsia="MS Mincho"/>
        </w:rPr>
      </w:pPr>
    </w:p>
    <w:p w:rsidR="00166689" w:rsidRPr="00E105A6" w:rsidRDefault="00166689" w:rsidP="00166689">
      <w:pPr>
        <w:rPr>
          <w:b/>
        </w:rPr>
      </w:pPr>
      <w:r>
        <w:rPr>
          <w:b/>
        </w:rPr>
        <w:t>Opgave 24</w:t>
      </w:r>
    </w:p>
    <w:p w:rsidR="00166689" w:rsidRDefault="00BB0E21" w:rsidP="00BB0E21">
      <w:pPr>
        <w:tabs>
          <w:tab w:val="clear" w:pos="426"/>
        </w:tabs>
        <w:rPr>
          <w:rFonts w:eastAsia="MS Mincho"/>
        </w:rPr>
      </w:pPr>
      <w:r w:rsidRPr="00BB0E21">
        <w:rPr>
          <w:rFonts w:eastAsia="MS Mincho"/>
        </w:rPr>
        <w:t xml:space="preserve">In figuur </w:t>
      </w:r>
      <w:r>
        <w:rPr>
          <w:rFonts w:eastAsia="MS Mincho"/>
        </w:rPr>
        <w:t>5.21</w:t>
      </w:r>
      <w:r w:rsidRPr="00BB0E21">
        <w:rPr>
          <w:rFonts w:eastAsia="MS Mincho"/>
        </w:rPr>
        <w:t xml:space="preserve"> zie je </w:t>
      </w:r>
      <w:r>
        <w:rPr>
          <w:rFonts w:eastAsia="MS Mincho"/>
        </w:rPr>
        <w:t>een</w:t>
      </w:r>
      <w:r w:rsidRPr="00BB0E21">
        <w:rPr>
          <w:rFonts w:eastAsia="MS Mincho"/>
        </w:rPr>
        <w:t xml:space="preserve"> schakeling </w:t>
      </w:r>
      <w:r>
        <w:rPr>
          <w:rFonts w:eastAsia="MS Mincho"/>
        </w:rPr>
        <w:t>van een lichtsensor waarin</w:t>
      </w:r>
      <w:r w:rsidRPr="00BB0E21">
        <w:rPr>
          <w:rFonts w:eastAsia="MS Mincho"/>
        </w:rPr>
        <w:t xml:space="preserve"> LDR </w:t>
      </w:r>
      <w:r>
        <w:rPr>
          <w:rFonts w:eastAsia="MS Mincho"/>
        </w:rPr>
        <w:t>is toegepast</w:t>
      </w:r>
      <w:r w:rsidRPr="00BB0E21">
        <w:rPr>
          <w:rFonts w:eastAsia="MS Mincho"/>
        </w:rPr>
        <w:t xml:space="preserve">. </w:t>
      </w:r>
      <w:r>
        <w:rPr>
          <w:rFonts w:eastAsia="MS Mincho"/>
        </w:rPr>
        <w:t>B</w:t>
      </w:r>
      <w:r w:rsidRPr="00BB0E21">
        <w:rPr>
          <w:rFonts w:eastAsia="MS Mincho"/>
        </w:rPr>
        <w:t>eide lampjes branden, maar alleen het lic</w:t>
      </w:r>
      <w:r>
        <w:rPr>
          <w:rFonts w:eastAsia="MS Mincho"/>
        </w:rPr>
        <w:t>ht van lampje A valt op de LDR.</w:t>
      </w:r>
    </w:p>
    <w:p w:rsidR="00BB0E21" w:rsidRDefault="00F555B3" w:rsidP="00BB0E21">
      <w:pPr>
        <w:tabs>
          <w:tab w:val="clear" w:pos="426"/>
        </w:tabs>
        <w:rPr>
          <w:rFonts w:eastAsia="MS Mincho"/>
        </w:rPr>
      </w:pPr>
      <w:r>
        <w:rPr>
          <w:rFonts w:eastAsia="MS Mincho"/>
          <w:noProof/>
        </w:rPr>
        <w:lastRenderedPageBreak/>
        <w:drawing>
          <wp:inline distT="0" distB="0" distL="0" distR="0">
            <wp:extent cx="4500245" cy="1979930"/>
            <wp:effectExtent l="0" t="0" r="0" b="1270"/>
            <wp:docPr id="50" name="Afbeelding 50" descr="Q:\TM_Projecten\VO\Natuurkunde\Systematische Natuurkunde 2012_1005404\03_Productontwikkeling\0303_Team ICT\030305_Deliverables\ICT Beelden\MSP algemeen\vwo h5\extra opgaven\wetransfer-d56a1f\SN8_4v_H5_extra_opgaven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TM_Projecten\VO\Natuurkunde\Systematische Natuurkunde 2012_1005404\03_Productontwikkeling\0303_Team ICT\030305_Deliverables\ICT Beelden\MSP algemeen\vwo h5\extra opgaven\wetransfer-d56a1f\SN8_4v_H5_extra_opgaven_0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0245" cy="1979930"/>
                    </a:xfrm>
                    <a:prstGeom prst="rect">
                      <a:avLst/>
                    </a:prstGeom>
                    <a:noFill/>
                    <a:ln>
                      <a:noFill/>
                    </a:ln>
                  </pic:spPr>
                </pic:pic>
              </a:graphicData>
            </a:graphic>
          </wp:inline>
        </w:drawing>
      </w:r>
    </w:p>
    <w:p w:rsidR="00BB0E21" w:rsidRDefault="00BB0E21" w:rsidP="00BB0E21">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5.21</w:t>
      </w:r>
    </w:p>
    <w:p w:rsidR="00BB0E21" w:rsidRDefault="00BB0E21" w:rsidP="00BB0E21">
      <w:pPr>
        <w:ind w:left="426" w:hanging="426"/>
        <w:rPr>
          <w:rFonts w:eastAsia="MS Mincho"/>
        </w:rPr>
      </w:pPr>
    </w:p>
    <w:p w:rsidR="00BB0E21" w:rsidRPr="00BB0E21" w:rsidRDefault="00BB0E21" w:rsidP="00BB0E21">
      <w:pPr>
        <w:tabs>
          <w:tab w:val="clear" w:pos="426"/>
        </w:tabs>
        <w:rPr>
          <w:rFonts w:eastAsia="MS Mincho"/>
        </w:rPr>
      </w:pPr>
      <w:r>
        <w:rPr>
          <w:rFonts w:eastAsia="MS Mincho"/>
        </w:rPr>
        <w:t xml:space="preserve">Als je </w:t>
      </w:r>
      <w:r w:rsidRPr="00BB0E21">
        <w:rPr>
          <w:rFonts w:eastAsia="MS Mincho"/>
        </w:rPr>
        <w:t>schakelaar S</w:t>
      </w:r>
      <w:r>
        <w:rPr>
          <w:rFonts w:eastAsia="MS Mincho"/>
        </w:rPr>
        <w:t xml:space="preserve"> opent</w:t>
      </w:r>
      <w:r w:rsidRPr="00BB0E21">
        <w:rPr>
          <w:rFonts w:eastAsia="MS Mincho"/>
        </w:rPr>
        <w:t>, dan gaan beide lampjes uit.</w:t>
      </w:r>
    </w:p>
    <w:p w:rsidR="00BB0E21" w:rsidRPr="00BB0E21" w:rsidRDefault="00BB0E21" w:rsidP="00BB0E21">
      <w:pPr>
        <w:rPr>
          <w:rFonts w:eastAsia="MS Mincho"/>
        </w:rPr>
      </w:pPr>
      <w:r>
        <w:rPr>
          <w:rFonts w:eastAsia="MS Mincho"/>
        </w:rPr>
        <w:t>a</w:t>
      </w:r>
      <w:r>
        <w:rPr>
          <w:rFonts w:eastAsia="MS Mincho"/>
        </w:rPr>
        <w:tab/>
      </w:r>
      <w:r w:rsidRPr="00BB0E21">
        <w:rPr>
          <w:rFonts w:eastAsia="MS Mincho"/>
        </w:rPr>
        <w:t>Hoe is te verklaren dat ook lampje B uitgaat?</w:t>
      </w:r>
    </w:p>
    <w:p w:rsidR="00BB0E21" w:rsidRPr="00BB0E21" w:rsidRDefault="00BB0E21" w:rsidP="00BB0E21">
      <w:pPr>
        <w:tabs>
          <w:tab w:val="clear" w:pos="426"/>
        </w:tabs>
        <w:rPr>
          <w:rFonts w:eastAsia="MS Mincho"/>
        </w:rPr>
      </w:pPr>
      <w:r>
        <w:rPr>
          <w:rFonts w:eastAsia="MS Mincho"/>
        </w:rPr>
        <w:t>Je sluit</w:t>
      </w:r>
      <w:r w:rsidRPr="00BB0E21">
        <w:rPr>
          <w:rFonts w:eastAsia="MS Mincho"/>
        </w:rPr>
        <w:t xml:space="preserve"> de schakelaar weer</w:t>
      </w:r>
      <w:r>
        <w:rPr>
          <w:rFonts w:eastAsia="MS Mincho"/>
        </w:rPr>
        <w:t>.</w:t>
      </w:r>
      <w:r w:rsidRPr="00BB0E21">
        <w:rPr>
          <w:rFonts w:eastAsia="MS Mincho"/>
        </w:rPr>
        <w:t xml:space="preserve"> </w:t>
      </w:r>
      <w:r w:rsidR="006D4251">
        <w:rPr>
          <w:rFonts w:eastAsia="MS Mincho"/>
        </w:rPr>
        <w:t>Vervolgens wil j</w:t>
      </w:r>
      <w:r>
        <w:rPr>
          <w:rFonts w:eastAsia="MS Mincho"/>
        </w:rPr>
        <w:t>e lampje B wat feller laten branden.</w:t>
      </w:r>
    </w:p>
    <w:p w:rsidR="00BB0E21" w:rsidRDefault="00BB0E21" w:rsidP="00BB0E21">
      <w:pPr>
        <w:rPr>
          <w:rFonts w:eastAsia="MS Mincho"/>
        </w:rPr>
      </w:pPr>
      <w:r>
        <w:rPr>
          <w:rFonts w:eastAsia="MS Mincho"/>
        </w:rPr>
        <w:t>b</w:t>
      </w:r>
      <w:r>
        <w:rPr>
          <w:rFonts w:eastAsia="MS Mincho"/>
        </w:rPr>
        <w:tab/>
      </w:r>
      <w:r w:rsidRPr="00BB0E21">
        <w:rPr>
          <w:rFonts w:eastAsia="MS Mincho"/>
        </w:rPr>
        <w:t xml:space="preserve">Leg uit of </w:t>
      </w:r>
      <w:r>
        <w:rPr>
          <w:rFonts w:eastAsia="MS Mincho"/>
        </w:rPr>
        <w:t>je</w:t>
      </w:r>
      <w:r w:rsidRPr="00BB0E21">
        <w:rPr>
          <w:rFonts w:eastAsia="MS Mincho"/>
        </w:rPr>
        <w:t xml:space="preserve"> het glijcontact </w:t>
      </w:r>
      <w:r>
        <w:rPr>
          <w:rFonts w:eastAsia="MS Mincho"/>
        </w:rPr>
        <w:t xml:space="preserve">daarvoor </w:t>
      </w:r>
      <w:r w:rsidRPr="00BB0E21">
        <w:rPr>
          <w:rFonts w:eastAsia="MS Mincho"/>
        </w:rPr>
        <w:t xml:space="preserve">naar links of naar rechts </w:t>
      </w:r>
      <w:r>
        <w:rPr>
          <w:rFonts w:eastAsia="MS Mincho"/>
        </w:rPr>
        <w:t xml:space="preserve">moet </w:t>
      </w:r>
      <w:r w:rsidRPr="00BB0E21">
        <w:rPr>
          <w:rFonts w:eastAsia="MS Mincho"/>
        </w:rPr>
        <w:t>versch</w:t>
      </w:r>
      <w:r>
        <w:rPr>
          <w:rFonts w:eastAsia="MS Mincho"/>
        </w:rPr>
        <w:t>uiven</w:t>
      </w:r>
      <w:r w:rsidRPr="00BB0E21">
        <w:rPr>
          <w:rFonts w:eastAsia="MS Mincho"/>
        </w:rPr>
        <w:t>.</w:t>
      </w:r>
    </w:p>
    <w:p w:rsidR="00BB0E21" w:rsidRDefault="00BB0E21" w:rsidP="00BB0E21">
      <w:pPr>
        <w:tabs>
          <w:tab w:val="clear" w:pos="426"/>
        </w:tabs>
        <w:rPr>
          <w:rFonts w:eastAsia="MS Mincho"/>
        </w:rPr>
      </w:pPr>
    </w:p>
    <w:p w:rsidR="00D815B7" w:rsidRPr="00E105A6" w:rsidRDefault="00D815B7" w:rsidP="00D815B7">
      <w:pPr>
        <w:rPr>
          <w:b/>
        </w:rPr>
      </w:pPr>
      <w:r>
        <w:rPr>
          <w:b/>
        </w:rPr>
        <w:t>Opgave 25</w:t>
      </w:r>
    </w:p>
    <w:p w:rsidR="003E62A6" w:rsidRDefault="003E62A6" w:rsidP="003E62A6">
      <w:pPr>
        <w:tabs>
          <w:tab w:val="clear" w:pos="426"/>
        </w:tabs>
        <w:rPr>
          <w:rFonts w:eastAsia="MS Mincho"/>
        </w:rPr>
      </w:pPr>
      <w:r w:rsidRPr="003E62A6">
        <w:rPr>
          <w:rFonts w:eastAsia="MS Mincho"/>
        </w:rPr>
        <w:t xml:space="preserve">Bea heeft een schakeling gebouwd waarin een NTC voorkomt. Zie figuur </w:t>
      </w:r>
      <w:r>
        <w:rPr>
          <w:rFonts w:eastAsia="MS Mincho"/>
        </w:rPr>
        <w:t xml:space="preserve">5.22. </w:t>
      </w:r>
      <w:r w:rsidRPr="003E62A6">
        <w:rPr>
          <w:rFonts w:eastAsia="MS Mincho"/>
        </w:rPr>
        <w:t>De spanning van de bron bedraa</w:t>
      </w:r>
      <w:r>
        <w:rPr>
          <w:rFonts w:eastAsia="MS Mincho"/>
        </w:rPr>
        <w:t>gt 30 V.</w:t>
      </w:r>
    </w:p>
    <w:p w:rsidR="00F555B3" w:rsidRDefault="00F555B3" w:rsidP="003E62A6">
      <w:pPr>
        <w:tabs>
          <w:tab w:val="clear" w:pos="426"/>
        </w:tabs>
        <w:rPr>
          <w:rFonts w:eastAsia="MS Mincho"/>
        </w:rPr>
      </w:pPr>
    </w:p>
    <w:p w:rsidR="003E62A6" w:rsidRDefault="00F555B3" w:rsidP="003E62A6">
      <w:pPr>
        <w:tabs>
          <w:tab w:val="clear" w:pos="426"/>
        </w:tabs>
        <w:rPr>
          <w:rFonts w:eastAsia="MS Mincho"/>
        </w:rPr>
      </w:pPr>
      <w:r>
        <w:rPr>
          <w:rFonts w:eastAsia="MS Mincho"/>
          <w:noProof/>
        </w:rPr>
        <w:drawing>
          <wp:inline distT="0" distB="0" distL="0" distR="0">
            <wp:extent cx="2162810" cy="1852930"/>
            <wp:effectExtent l="0" t="0" r="8890" b="0"/>
            <wp:docPr id="51" name="Afbeelding 51" descr="Q:\TM_Projecten\VO\Natuurkunde\Systematische Natuurkunde 2012_1005404\03_Productontwikkeling\0303_Team ICT\030305_Deliverables\ICT Beelden\MSP algemeen\vwo h5\extra opgaven\wetransfer-d56a1f\SN8_4v_H5_extra_opgaven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TM_Projecten\VO\Natuurkunde\Systematische Natuurkunde 2012_1005404\03_Productontwikkeling\0303_Team ICT\030305_Deliverables\ICT Beelden\MSP algemeen\vwo h5\extra opgaven\wetransfer-d56a1f\SN8_4v_H5_extra_opgaven_0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2810" cy="1852930"/>
                    </a:xfrm>
                    <a:prstGeom prst="rect">
                      <a:avLst/>
                    </a:prstGeom>
                    <a:noFill/>
                    <a:ln>
                      <a:noFill/>
                    </a:ln>
                  </pic:spPr>
                </pic:pic>
              </a:graphicData>
            </a:graphic>
          </wp:inline>
        </w:drawing>
      </w:r>
    </w:p>
    <w:p w:rsidR="003E62A6" w:rsidRDefault="003E62A6" w:rsidP="003E62A6">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5.22</w:t>
      </w:r>
    </w:p>
    <w:p w:rsidR="003E62A6" w:rsidRDefault="003E62A6" w:rsidP="003E62A6">
      <w:pPr>
        <w:ind w:left="426" w:hanging="426"/>
        <w:rPr>
          <w:rFonts w:eastAsia="MS Mincho"/>
        </w:rPr>
      </w:pPr>
    </w:p>
    <w:p w:rsidR="003E62A6" w:rsidRPr="003E62A6" w:rsidRDefault="003E62A6" w:rsidP="003E62A6">
      <w:pPr>
        <w:tabs>
          <w:tab w:val="clear" w:pos="426"/>
        </w:tabs>
        <w:rPr>
          <w:rFonts w:eastAsia="MS Mincho"/>
        </w:rPr>
      </w:pPr>
      <w:r w:rsidRPr="003E62A6">
        <w:rPr>
          <w:rFonts w:eastAsia="MS Mincho"/>
        </w:rPr>
        <w:t>Direct na het sluiten van de schakelaar leest zij af dat de stroomsterkte 0,15 A bedraagt. Korte tijd later is de stroomsterkte al opgelopen tot 0,75 A.</w:t>
      </w:r>
    </w:p>
    <w:p w:rsidR="003E62A6" w:rsidRPr="003E62A6" w:rsidRDefault="003E62A6" w:rsidP="003E62A6">
      <w:pPr>
        <w:rPr>
          <w:rFonts w:eastAsia="MS Mincho"/>
        </w:rPr>
      </w:pPr>
      <w:r>
        <w:rPr>
          <w:rFonts w:eastAsia="MS Mincho"/>
        </w:rPr>
        <w:t>a</w:t>
      </w:r>
      <w:r>
        <w:rPr>
          <w:rFonts w:eastAsia="MS Mincho"/>
        </w:rPr>
        <w:tab/>
      </w:r>
      <w:r w:rsidRPr="003E62A6">
        <w:rPr>
          <w:rFonts w:eastAsia="MS Mincho"/>
        </w:rPr>
        <w:t>Verklaar het toenemen van de stroomsterkte.</w:t>
      </w:r>
    </w:p>
    <w:p w:rsidR="00D815B7" w:rsidRDefault="003E62A6" w:rsidP="003E62A6">
      <w:pPr>
        <w:rPr>
          <w:rFonts w:eastAsia="MS Mincho"/>
        </w:rPr>
      </w:pPr>
      <w:r>
        <w:rPr>
          <w:rFonts w:eastAsia="MS Mincho"/>
        </w:rPr>
        <w:t>b</w:t>
      </w:r>
      <w:r>
        <w:rPr>
          <w:rFonts w:eastAsia="MS Mincho"/>
        </w:rPr>
        <w:tab/>
      </w:r>
      <w:r w:rsidRPr="003E62A6">
        <w:rPr>
          <w:rFonts w:eastAsia="MS Mincho"/>
        </w:rPr>
        <w:t xml:space="preserve">Bepaal aan de hand van figuur </w:t>
      </w:r>
      <w:r>
        <w:rPr>
          <w:rFonts w:eastAsia="MS Mincho"/>
        </w:rPr>
        <w:t>5.19</w:t>
      </w:r>
      <w:r w:rsidRPr="003E62A6">
        <w:rPr>
          <w:rFonts w:eastAsia="MS Mincho"/>
        </w:rPr>
        <w:t xml:space="preserve"> hoe groot de temperatuurstijging van de NTC is in die korte tijd.</w:t>
      </w:r>
    </w:p>
    <w:p w:rsidR="003E62A6" w:rsidRDefault="003E62A6" w:rsidP="003E62A6">
      <w:pPr>
        <w:rPr>
          <w:rFonts w:eastAsia="MS Mincho"/>
        </w:rPr>
      </w:pPr>
    </w:p>
    <w:p w:rsidR="00505535" w:rsidRPr="00E105A6" w:rsidRDefault="00505535" w:rsidP="00505535">
      <w:pPr>
        <w:rPr>
          <w:b/>
        </w:rPr>
      </w:pPr>
      <w:r>
        <w:rPr>
          <w:b/>
        </w:rPr>
        <w:t>Opgave 26</w:t>
      </w:r>
    </w:p>
    <w:p w:rsidR="00505535" w:rsidRPr="00505535" w:rsidRDefault="00505535" w:rsidP="00505535">
      <w:pPr>
        <w:rPr>
          <w:rFonts w:eastAsia="MS Mincho"/>
        </w:rPr>
      </w:pPr>
      <w:r w:rsidRPr="00505535">
        <w:rPr>
          <w:rFonts w:eastAsia="MS Mincho"/>
        </w:rPr>
        <w:t>Een LED is een diode die licht kan ge</w:t>
      </w:r>
      <w:r>
        <w:rPr>
          <w:rFonts w:eastAsia="MS Mincho"/>
        </w:rPr>
        <w:t xml:space="preserve">ven. Er bestaan ook tweekleuren </w:t>
      </w:r>
      <w:r w:rsidRPr="00505535">
        <w:rPr>
          <w:rFonts w:eastAsia="MS Mincho"/>
        </w:rPr>
        <w:t xml:space="preserve">LED’s. In een behuizing zijn twee LED’s samengebracht. Bijvoorbeeld een LED die een rode kleur geeft en een </w:t>
      </w:r>
      <w:r>
        <w:rPr>
          <w:rFonts w:eastAsia="MS Mincho"/>
        </w:rPr>
        <w:t>LED die een groene kleur geeft.</w:t>
      </w:r>
    </w:p>
    <w:p w:rsidR="00505535" w:rsidRDefault="00F555B3" w:rsidP="00505535">
      <w:pPr>
        <w:rPr>
          <w:rFonts w:eastAsia="MS Mincho"/>
        </w:rPr>
      </w:pPr>
      <w:r>
        <w:rPr>
          <w:rFonts w:eastAsia="MS Mincho"/>
          <w:noProof/>
        </w:rPr>
        <w:lastRenderedPageBreak/>
        <w:drawing>
          <wp:inline distT="0" distB="0" distL="0" distR="0">
            <wp:extent cx="2162810" cy="2234565"/>
            <wp:effectExtent l="0" t="0" r="8890" b="0"/>
            <wp:docPr id="52" name="Afbeelding 52" descr="Q:\TM_Projecten\VO\Natuurkunde\Systematische Natuurkunde 2012_1005404\03_Productontwikkeling\0303_Team ICT\030305_Deliverables\ICT Beelden\MSP algemeen\vwo h5\extra opgaven\wetransfer-d56a1f\SN8_4v_H5_extra_opgaven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TM_Projecten\VO\Natuurkunde\Systematische Natuurkunde 2012_1005404\03_Productontwikkeling\0303_Team ICT\030305_Deliverables\ICT Beelden\MSP algemeen\vwo h5\extra opgaven\wetransfer-d56a1f\SN8_4v_H5_extra_opgaven_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2810" cy="2234565"/>
                    </a:xfrm>
                    <a:prstGeom prst="rect">
                      <a:avLst/>
                    </a:prstGeom>
                    <a:noFill/>
                    <a:ln>
                      <a:noFill/>
                    </a:ln>
                  </pic:spPr>
                </pic:pic>
              </a:graphicData>
            </a:graphic>
          </wp:inline>
        </w:drawing>
      </w:r>
    </w:p>
    <w:p w:rsidR="00505535" w:rsidRDefault="00505535" w:rsidP="00505535">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5.23</w:t>
      </w:r>
    </w:p>
    <w:p w:rsidR="00505535" w:rsidRDefault="00505535" w:rsidP="00505535">
      <w:pPr>
        <w:ind w:left="426" w:hanging="426"/>
        <w:rPr>
          <w:rFonts w:eastAsia="MS Mincho"/>
        </w:rPr>
      </w:pPr>
    </w:p>
    <w:p w:rsidR="00505535" w:rsidRPr="00505535" w:rsidRDefault="00505535" w:rsidP="00505535">
      <w:pPr>
        <w:rPr>
          <w:rFonts w:eastAsia="MS Mincho"/>
        </w:rPr>
      </w:pPr>
      <w:r w:rsidRPr="00505535">
        <w:rPr>
          <w:rFonts w:eastAsia="MS Mincho"/>
        </w:rPr>
        <w:t xml:space="preserve">In figuur </w:t>
      </w:r>
      <w:r>
        <w:rPr>
          <w:rFonts w:eastAsia="MS Mincho"/>
        </w:rPr>
        <w:t>5.23</w:t>
      </w:r>
      <w:r w:rsidRPr="00505535">
        <w:rPr>
          <w:rFonts w:eastAsia="MS Mincho"/>
        </w:rPr>
        <w:t xml:space="preserve"> zie je een schakeling w</w:t>
      </w:r>
      <w:r>
        <w:rPr>
          <w:rFonts w:eastAsia="MS Mincho"/>
        </w:rPr>
        <w:t>aarin een tweekleuren­LED is op</w:t>
      </w:r>
      <w:r w:rsidRPr="00505535">
        <w:rPr>
          <w:rFonts w:eastAsia="MS Mincho"/>
        </w:rPr>
        <w:t>genomen.</w:t>
      </w:r>
      <w:r>
        <w:rPr>
          <w:rFonts w:eastAsia="MS Mincho"/>
        </w:rPr>
        <w:t xml:space="preserve"> </w:t>
      </w:r>
      <w:r w:rsidRPr="00505535">
        <w:rPr>
          <w:rFonts w:eastAsia="MS Mincho"/>
        </w:rPr>
        <w:t>Met deze schakeling kun je de pluspool van een spanningsbron bepalen. Als de schakelaar wordt gesloten</w:t>
      </w:r>
      <w:r w:rsidR="003B3EB1">
        <w:rPr>
          <w:rFonts w:eastAsia="MS Mincho"/>
        </w:rPr>
        <w:t>,</w:t>
      </w:r>
      <w:r w:rsidRPr="00505535">
        <w:rPr>
          <w:rFonts w:eastAsia="MS Mincho"/>
        </w:rPr>
        <w:t xml:space="preserve"> geeft de tweekleuren­LED een groene kleur. </w:t>
      </w:r>
    </w:p>
    <w:p w:rsidR="00505535" w:rsidRPr="00505535" w:rsidRDefault="00505535" w:rsidP="00505535">
      <w:pPr>
        <w:ind w:left="426" w:hanging="426"/>
        <w:rPr>
          <w:rFonts w:eastAsia="MS Mincho"/>
        </w:rPr>
      </w:pPr>
      <w:r>
        <w:rPr>
          <w:rFonts w:eastAsia="MS Mincho"/>
        </w:rPr>
        <w:t>a</w:t>
      </w:r>
      <w:r>
        <w:rPr>
          <w:rFonts w:eastAsia="MS Mincho"/>
        </w:rPr>
        <w:tab/>
      </w:r>
      <w:r w:rsidRPr="00505535">
        <w:rPr>
          <w:rFonts w:eastAsia="MS Mincho"/>
        </w:rPr>
        <w:t>Is punt A met de pluspool of met de</w:t>
      </w:r>
      <w:r>
        <w:rPr>
          <w:rFonts w:eastAsia="MS Mincho"/>
        </w:rPr>
        <w:t xml:space="preserve"> minpool van de gelijkspannings</w:t>
      </w:r>
      <w:r w:rsidRPr="00505535">
        <w:rPr>
          <w:rFonts w:eastAsia="MS Mincho"/>
        </w:rPr>
        <w:t>bron verbonden? Licht je antwoord toe.</w:t>
      </w:r>
    </w:p>
    <w:p w:rsidR="00505535" w:rsidRDefault="00505535" w:rsidP="00505535">
      <w:pPr>
        <w:rPr>
          <w:rFonts w:eastAsia="MS Mincho"/>
        </w:rPr>
      </w:pPr>
      <w:r>
        <w:rPr>
          <w:rFonts w:eastAsia="MS Mincho"/>
        </w:rPr>
        <w:t>Bij een gelijkspanningsbron is de polariteit van de ene aansluiting altijd positief en die van de andere aansluiting negatief. Bij een wisselspanningsbron varieert die polariteit regelmatig met de tijd.</w:t>
      </w:r>
    </w:p>
    <w:p w:rsidR="00505535" w:rsidRPr="00505535" w:rsidRDefault="00505535" w:rsidP="00505535">
      <w:pPr>
        <w:ind w:left="426" w:hanging="426"/>
        <w:rPr>
          <w:rFonts w:eastAsia="MS Mincho"/>
        </w:rPr>
      </w:pPr>
      <w:r>
        <w:rPr>
          <w:rFonts w:eastAsia="MS Mincho"/>
        </w:rPr>
        <w:t>b</w:t>
      </w:r>
      <w:r>
        <w:rPr>
          <w:rFonts w:eastAsia="MS Mincho"/>
        </w:rPr>
        <w:tab/>
      </w:r>
      <w:r w:rsidRPr="00505535">
        <w:rPr>
          <w:rFonts w:eastAsia="MS Mincho"/>
        </w:rPr>
        <w:t xml:space="preserve">Welke kleur zie je als in de schakeling van figuur </w:t>
      </w:r>
      <w:r>
        <w:rPr>
          <w:rFonts w:eastAsia="MS Mincho"/>
        </w:rPr>
        <w:t>5.23</w:t>
      </w:r>
      <w:r w:rsidRPr="00505535">
        <w:rPr>
          <w:rFonts w:eastAsia="MS Mincho"/>
        </w:rPr>
        <w:t xml:space="preserve"> in plaats van de gelijkspanningsbron een wis</w:t>
      </w:r>
      <w:r w:rsidR="003B3EB1">
        <w:rPr>
          <w:rFonts w:eastAsia="MS Mincho"/>
        </w:rPr>
        <w:t>selspanningsbron wordt gebruikt?</w:t>
      </w:r>
    </w:p>
    <w:p w:rsidR="003E62A6" w:rsidRDefault="00505535" w:rsidP="00505535">
      <w:pPr>
        <w:rPr>
          <w:rFonts w:eastAsia="MS Mincho"/>
        </w:rPr>
      </w:pPr>
      <w:r>
        <w:rPr>
          <w:rFonts w:eastAsia="MS Mincho"/>
        </w:rPr>
        <w:t>c</w:t>
      </w:r>
      <w:r>
        <w:rPr>
          <w:rFonts w:eastAsia="MS Mincho"/>
        </w:rPr>
        <w:tab/>
        <w:t>Leg uit w</w:t>
      </w:r>
      <w:r w:rsidRPr="00505535">
        <w:rPr>
          <w:rFonts w:eastAsia="MS Mincho"/>
        </w:rPr>
        <w:t xml:space="preserve">at de functie van weerstand </w:t>
      </w:r>
      <w:r w:rsidRPr="00FD09F3">
        <w:rPr>
          <w:rFonts w:eastAsia="MS Mincho"/>
          <w:i/>
        </w:rPr>
        <w:t>R</w:t>
      </w:r>
      <w:r>
        <w:rPr>
          <w:rFonts w:eastAsia="MS Mincho"/>
        </w:rPr>
        <w:t xml:space="preserve"> is.</w:t>
      </w:r>
    </w:p>
    <w:p w:rsidR="00505535" w:rsidRDefault="00505535" w:rsidP="00505535">
      <w:pPr>
        <w:rPr>
          <w:rFonts w:eastAsia="MS Mincho"/>
        </w:rPr>
      </w:pPr>
    </w:p>
    <w:p w:rsidR="00F555B3" w:rsidRDefault="00F555B3">
      <w:pPr>
        <w:tabs>
          <w:tab w:val="clear" w:pos="426"/>
        </w:tabs>
        <w:ind w:left="-567"/>
        <w:rPr>
          <w:b/>
          <w:sz w:val="24"/>
        </w:rPr>
      </w:pPr>
      <w:r>
        <w:rPr>
          <w:b/>
          <w:sz w:val="24"/>
        </w:rPr>
        <w:br w:type="page"/>
      </w:r>
    </w:p>
    <w:p w:rsidR="007748E8" w:rsidRPr="00E105A6" w:rsidRDefault="007748E8" w:rsidP="00E105A6">
      <w:pPr>
        <w:rPr>
          <w:b/>
          <w:sz w:val="24"/>
        </w:rPr>
      </w:pPr>
      <w:r w:rsidRPr="00E105A6">
        <w:rPr>
          <w:b/>
          <w:sz w:val="24"/>
        </w:rPr>
        <w:lastRenderedPageBreak/>
        <w:t>5.6</w:t>
      </w:r>
      <w:r w:rsidRPr="00E105A6">
        <w:rPr>
          <w:b/>
          <w:sz w:val="24"/>
        </w:rPr>
        <w:tab/>
        <w:t>Energie in huis</w:t>
      </w:r>
    </w:p>
    <w:p w:rsidR="003F4661" w:rsidRDefault="003F4661" w:rsidP="00E105A6">
      <w:pPr>
        <w:rPr>
          <w:rFonts w:eastAsia="MS Gothic"/>
          <w:lang w:eastAsia="zh-CN"/>
        </w:rPr>
      </w:pPr>
    </w:p>
    <w:p w:rsidR="00FA309D" w:rsidRPr="00E105A6" w:rsidRDefault="00FA309D" w:rsidP="00FA309D">
      <w:pPr>
        <w:rPr>
          <w:b/>
        </w:rPr>
      </w:pPr>
      <w:r>
        <w:rPr>
          <w:b/>
        </w:rPr>
        <w:t>Opgave 27</w:t>
      </w:r>
    </w:p>
    <w:p w:rsidR="0000123A" w:rsidRDefault="00FA309D" w:rsidP="0000123A">
      <w:pPr>
        <w:rPr>
          <w:rFonts w:eastAsia="MS Gothic"/>
          <w:lang w:eastAsia="zh-CN"/>
        </w:rPr>
      </w:pPr>
      <w:r w:rsidRPr="00FA309D">
        <w:rPr>
          <w:rFonts w:eastAsia="MS Gothic"/>
          <w:lang w:eastAsia="zh-CN"/>
        </w:rPr>
        <w:t xml:space="preserve">Een bliksemflits tussen de onderkant </w:t>
      </w:r>
      <w:r>
        <w:rPr>
          <w:rFonts w:eastAsia="MS Gothic"/>
          <w:lang w:eastAsia="zh-CN"/>
        </w:rPr>
        <w:t>van een onweerswolk en het aard</w:t>
      </w:r>
      <w:r w:rsidRPr="00FA309D">
        <w:rPr>
          <w:rFonts w:eastAsia="MS Gothic"/>
          <w:lang w:eastAsia="zh-CN"/>
        </w:rPr>
        <w:t xml:space="preserve">oppervlak ontstaat als een onweerswolk zich ontlaadt. </w:t>
      </w:r>
      <w:r w:rsidR="0000123A" w:rsidRPr="00FA309D">
        <w:rPr>
          <w:rFonts w:eastAsia="MS Gothic"/>
          <w:lang w:eastAsia="zh-CN"/>
        </w:rPr>
        <w:t xml:space="preserve">Dat betekent dat elektrische lading </w:t>
      </w:r>
      <w:r w:rsidR="0000123A">
        <w:rPr>
          <w:rFonts w:eastAsia="MS Gothic"/>
          <w:lang w:eastAsia="zh-CN"/>
        </w:rPr>
        <w:t xml:space="preserve">vanuit </w:t>
      </w:r>
      <w:r w:rsidR="0000123A" w:rsidRPr="00FA309D">
        <w:rPr>
          <w:rFonts w:eastAsia="MS Gothic"/>
          <w:lang w:eastAsia="zh-CN"/>
        </w:rPr>
        <w:t xml:space="preserve">de onderkant van de wolk naar de aarde </w:t>
      </w:r>
      <w:r w:rsidR="0000123A">
        <w:rPr>
          <w:rFonts w:eastAsia="MS Gothic"/>
          <w:lang w:eastAsia="zh-CN"/>
        </w:rPr>
        <w:t>stroomt.</w:t>
      </w:r>
    </w:p>
    <w:p w:rsidR="00FA309D" w:rsidRPr="00FA309D" w:rsidRDefault="00FA309D" w:rsidP="00FA309D">
      <w:pPr>
        <w:rPr>
          <w:rFonts w:eastAsia="MS Gothic"/>
          <w:lang w:eastAsia="zh-CN"/>
        </w:rPr>
      </w:pPr>
      <w:r>
        <w:rPr>
          <w:rFonts w:eastAsia="MS Gothic"/>
          <w:lang w:eastAsia="zh-CN"/>
        </w:rPr>
        <w:t>a</w:t>
      </w:r>
      <w:r>
        <w:rPr>
          <w:rFonts w:eastAsia="MS Gothic"/>
          <w:lang w:eastAsia="zh-CN"/>
        </w:rPr>
        <w:tab/>
      </w:r>
      <w:r w:rsidRPr="00FA309D">
        <w:rPr>
          <w:rFonts w:eastAsia="MS Gothic"/>
          <w:lang w:eastAsia="zh-CN"/>
        </w:rPr>
        <w:t>In welke vormen van energie wordt de elektrische energie omgezet?</w:t>
      </w:r>
    </w:p>
    <w:p w:rsidR="00FA309D" w:rsidRDefault="00FA309D" w:rsidP="00FA309D">
      <w:pPr>
        <w:rPr>
          <w:rFonts w:eastAsia="MS Gothic"/>
          <w:lang w:eastAsia="zh-CN"/>
        </w:rPr>
      </w:pPr>
      <w:r>
        <w:rPr>
          <w:rFonts w:eastAsia="MS Gothic"/>
          <w:lang w:eastAsia="zh-CN"/>
        </w:rPr>
        <w:t>D</w:t>
      </w:r>
      <w:r w:rsidRPr="00FA309D">
        <w:rPr>
          <w:rFonts w:eastAsia="MS Gothic"/>
          <w:lang w:eastAsia="zh-CN"/>
        </w:rPr>
        <w:t xml:space="preserve">e ontlading gebeurt als de spanning tussen de wolk en de aarde </w:t>
      </w:r>
      <w:r>
        <w:rPr>
          <w:rFonts w:eastAsia="MS Gothic"/>
          <w:lang w:eastAsia="zh-CN"/>
        </w:rPr>
        <w:t xml:space="preserve">is opgelopen </w:t>
      </w:r>
      <w:r w:rsidRPr="00FA309D">
        <w:rPr>
          <w:rFonts w:eastAsia="MS Gothic"/>
          <w:lang w:eastAsia="zh-CN"/>
        </w:rPr>
        <w:t>tot 50 MV. Er loopt dan een ontlaadstroom met een maximale waarde van 40 kA</w:t>
      </w:r>
      <w:r>
        <w:rPr>
          <w:rFonts w:eastAsia="MS Gothic"/>
          <w:lang w:eastAsia="zh-CN"/>
        </w:rPr>
        <w:t xml:space="preserve">. </w:t>
      </w:r>
      <w:r w:rsidRPr="00FA309D">
        <w:rPr>
          <w:rFonts w:eastAsia="MS Gothic"/>
          <w:lang w:eastAsia="zh-CN"/>
        </w:rPr>
        <w:t xml:space="preserve">In de vragen b en c nemen we aan dat tijdens de ontlading de spanning en de stroomsterkte </w:t>
      </w:r>
      <w:r>
        <w:rPr>
          <w:rFonts w:eastAsia="MS Gothic"/>
          <w:lang w:eastAsia="zh-CN"/>
        </w:rPr>
        <w:t>niet veranderen</w:t>
      </w:r>
      <w:r w:rsidRPr="00FA309D">
        <w:rPr>
          <w:rFonts w:eastAsia="MS Gothic"/>
          <w:lang w:eastAsia="zh-CN"/>
        </w:rPr>
        <w:t>.</w:t>
      </w:r>
    </w:p>
    <w:p w:rsidR="00FA309D" w:rsidRPr="00FA309D" w:rsidRDefault="00FA309D" w:rsidP="00FA309D">
      <w:pPr>
        <w:rPr>
          <w:rFonts w:eastAsia="MS Gothic"/>
          <w:lang w:eastAsia="zh-CN"/>
        </w:rPr>
      </w:pPr>
      <w:r>
        <w:rPr>
          <w:rFonts w:eastAsia="MS Gothic"/>
          <w:lang w:eastAsia="zh-CN"/>
        </w:rPr>
        <w:t>b</w:t>
      </w:r>
      <w:r>
        <w:rPr>
          <w:rFonts w:eastAsia="MS Gothic"/>
          <w:lang w:eastAsia="zh-CN"/>
        </w:rPr>
        <w:tab/>
      </w:r>
      <w:r w:rsidRPr="00FA309D">
        <w:rPr>
          <w:rFonts w:eastAsia="MS Gothic"/>
          <w:lang w:eastAsia="zh-CN"/>
        </w:rPr>
        <w:t>Bereken het maximale elektrische vermogen tijdens de ontlading.</w:t>
      </w:r>
    </w:p>
    <w:p w:rsidR="00FA309D" w:rsidRDefault="00FA309D" w:rsidP="00FA309D">
      <w:pPr>
        <w:rPr>
          <w:rFonts w:eastAsia="MS Gothic"/>
          <w:lang w:eastAsia="zh-CN"/>
        </w:rPr>
      </w:pPr>
      <w:r w:rsidRPr="00FA309D">
        <w:rPr>
          <w:rFonts w:eastAsia="MS Gothic"/>
          <w:lang w:eastAsia="zh-CN"/>
        </w:rPr>
        <w:t>De tijdsduur van de bliksemflits is 1,0 ms.</w:t>
      </w:r>
    </w:p>
    <w:p w:rsidR="00FA309D" w:rsidRPr="00FA309D" w:rsidRDefault="00FA309D" w:rsidP="00FA309D">
      <w:pPr>
        <w:rPr>
          <w:rFonts w:eastAsia="MS Gothic"/>
          <w:lang w:eastAsia="zh-CN"/>
        </w:rPr>
      </w:pPr>
      <w:r>
        <w:rPr>
          <w:rFonts w:eastAsia="MS Gothic"/>
          <w:lang w:eastAsia="zh-CN"/>
        </w:rPr>
        <w:t>c</w:t>
      </w:r>
      <w:r>
        <w:rPr>
          <w:rFonts w:eastAsia="MS Gothic"/>
          <w:lang w:eastAsia="zh-CN"/>
        </w:rPr>
        <w:tab/>
      </w:r>
      <w:r w:rsidRPr="00FA309D">
        <w:rPr>
          <w:rFonts w:eastAsia="MS Gothic"/>
          <w:lang w:eastAsia="zh-CN"/>
        </w:rPr>
        <w:t>Bereken de maximale hoeveelheid elektrische energie die vrijkomt bij de ontlading.</w:t>
      </w:r>
    </w:p>
    <w:p w:rsidR="00FA309D" w:rsidRPr="00FA309D" w:rsidRDefault="00FA309D" w:rsidP="00FA309D">
      <w:pPr>
        <w:rPr>
          <w:rFonts w:eastAsia="MS Gothic"/>
          <w:lang w:eastAsia="zh-CN"/>
        </w:rPr>
      </w:pPr>
      <w:r w:rsidRPr="00FA309D">
        <w:rPr>
          <w:rFonts w:eastAsia="MS Gothic"/>
          <w:lang w:eastAsia="zh-CN"/>
        </w:rPr>
        <w:t>Bij de vragen b en c is aangenomen dat het vermogen constant van grootte is. Dat is zeker niet het geval.</w:t>
      </w:r>
    </w:p>
    <w:p w:rsidR="00FA309D" w:rsidRPr="00FA309D" w:rsidRDefault="00FA309D" w:rsidP="00FA309D">
      <w:pPr>
        <w:rPr>
          <w:rFonts w:eastAsia="MS Gothic"/>
          <w:lang w:eastAsia="zh-CN"/>
        </w:rPr>
      </w:pPr>
      <w:r>
        <w:rPr>
          <w:rFonts w:eastAsia="MS Gothic"/>
          <w:lang w:eastAsia="zh-CN"/>
        </w:rPr>
        <w:t>d</w:t>
      </w:r>
      <w:r>
        <w:rPr>
          <w:rFonts w:eastAsia="MS Gothic"/>
          <w:lang w:eastAsia="zh-CN"/>
        </w:rPr>
        <w:tab/>
      </w:r>
      <w:r w:rsidRPr="00FA309D">
        <w:rPr>
          <w:rFonts w:eastAsia="MS Gothic"/>
          <w:lang w:eastAsia="zh-CN"/>
        </w:rPr>
        <w:t>Geef hiervan een reden.</w:t>
      </w:r>
    </w:p>
    <w:p w:rsidR="00FA309D" w:rsidRPr="00FA309D" w:rsidRDefault="00FA309D" w:rsidP="0050758F">
      <w:pPr>
        <w:rPr>
          <w:rFonts w:eastAsia="MS Gothic"/>
          <w:lang w:eastAsia="zh-CN"/>
        </w:rPr>
      </w:pPr>
      <w:r w:rsidRPr="00FA309D">
        <w:rPr>
          <w:rFonts w:eastAsia="MS Gothic"/>
          <w:lang w:eastAsia="zh-CN"/>
        </w:rPr>
        <w:t>Stel dat je de maximale energie die i</w:t>
      </w:r>
      <w:r>
        <w:rPr>
          <w:rFonts w:eastAsia="MS Gothic"/>
          <w:lang w:eastAsia="zh-CN"/>
        </w:rPr>
        <w:t xml:space="preserve">n deze bliksem vrijkomt nuttig </w:t>
      </w:r>
      <w:r w:rsidRPr="00FA309D">
        <w:rPr>
          <w:rFonts w:eastAsia="MS Gothic"/>
          <w:lang w:eastAsia="zh-CN"/>
        </w:rPr>
        <w:t>kunt gebruiken</w:t>
      </w:r>
      <w:r>
        <w:rPr>
          <w:rFonts w:eastAsia="MS Gothic"/>
          <w:lang w:eastAsia="zh-CN"/>
        </w:rPr>
        <w:t xml:space="preserve"> en dat een gemiddeld gezin </w:t>
      </w:r>
      <w:r w:rsidR="0050758F">
        <w:rPr>
          <w:rFonts w:eastAsia="MS Gothic"/>
          <w:lang w:eastAsia="zh-CN"/>
        </w:rPr>
        <w:sym w:font="Symbol" w:char="F044"/>
      </w:r>
      <w:r w:rsidR="0050758F">
        <w:rPr>
          <w:rFonts w:eastAsia="MS Gothic"/>
          <w:i/>
          <w:lang w:eastAsia="zh-CN"/>
        </w:rPr>
        <w:t>E</w:t>
      </w:r>
      <w:r w:rsidR="0050758F">
        <w:rPr>
          <w:rFonts w:eastAsia="MS Gothic"/>
          <w:lang w:eastAsia="zh-CN"/>
        </w:rPr>
        <w:t xml:space="preserve"> = 1,4·10</w:t>
      </w:r>
      <w:r w:rsidR="0050758F">
        <w:rPr>
          <w:rFonts w:eastAsia="MS Gothic"/>
          <w:vertAlign w:val="superscript"/>
          <w:lang w:eastAsia="zh-CN"/>
        </w:rPr>
        <w:t>10</w:t>
      </w:r>
      <w:r w:rsidR="0050758F">
        <w:rPr>
          <w:rFonts w:eastAsia="MS Gothic"/>
          <w:lang w:eastAsia="zh-CN"/>
        </w:rPr>
        <w:t xml:space="preserve"> J </w:t>
      </w:r>
      <w:r w:rsidRPr="00FA309D">
        <w:rPr>
          <w:rFonts w:eastAsia="MS Gothic"/>
          <w:lang w:eastAsia="zh-CN"/>
        </w:rPr>
        <w:t xml:space="preserve">aan energie </w:t>
      </w:r>
      <w:r w:rsidR="0050758F">
        <w:rPr>
          <w:rFonts w:eastAsia="MS Gothic"/>
          <w:lang w:eastAsia="zh-CN"/>
        </w:rPr>
        <w:t>gebruikt.</w:t>
      </w:r>
    </w:p>
    <w:p w:rsidR="00FA309D" w:rsidRPr="00FA309D" w:rsidRDefault="00FA309D" w:rsidP="0050758F">
      <w:pPr>
        <w:ind w:left="426" w:hanging="426"/>
        <w:rPr>
          <w:rFonts w:eastAsia="MS Gothic"/>
          <w:lang w:eastAsia="zh-CN"/>
        </w:rPr>
      </w:pPr>
      <w:r>
        <w:rPr>
          <w:rFonts w:eastAsia="MS Gothic"/>
          <w:lang w:eastAsia="zh-CN"/>
        </w:rPr>
        <w:t>e</w:t>
      </w:r>
      <w:r>
        <w:rPr>
          <w:rFonts w:eastAsia="MS Gothic"/>
          <w:lang w:eastAsia="zh-CN"/>
        </w:rPr>
        <w:tab/>
      </w:r>
      <w:r w:rsidRPr="00FA309D">
        <w:rPr>
          <w:rFonts w:eastAsia="MS Gothic"/>
          <w:lang w:eastAsia="zh-CN"/>
        </w:rPr>
        <w:t>Bereken hoeveel gezinnen van elektrische energie kunnen worden voorzien met de maximale energie uit deze bliksem.</w:t>
      </w:r>
    </w:p>
    <w:p w:rsidR="00FA309D" w:rsidRDefault="00FA309D" w:rsidP="00FA309D">
      <w:pPr>
        <w:rPr>
          <w:rFonts w:eastAsia="MS Gothic"/>
          <w:lang w:eastAsia="zh-CN"/>
        </w:rPr>
      </w:pPr>
      <w:r>
        <w:rPr>
          <w:rFonts w:eastAsia="MS Gothic"/>
          <w:lang w:eastAsia="zh-CN"/>
        </w:rPr>
        <w:t>f</w:t>
      </w:r>
      <w:r>
        <w:rPr>
          <w:rFonts w:eastAsia="MS Gothic"/>
          <w:lang w:eastAsia="zh-CN"/>
        </w:rPr>
        <w:tab/>
      </w:r>
      <w:r w:rsidRPr="00FA309D">
        <w:rPr>
          <w:rFonts w:eastAsia="MS Gothic"/>
          <w:lang w:eastAsia="zh-CN"/>
        </w:rPr>
        <w:t>Wat is je conclusie</w:t>
      </w:r>
      <w:r w:rsidR="00C47DFE">
        <w:rPr>
          <w:rFonts w:eastAsia="MS Gothic"/>
          <w:lang w:eastAsia="zh-CN"/>
        </w:rPr>
        <w:t xml:space="preserve"> </w:t>
      </w:r>
      <w:r w:rsidR="00EF7247">
        <w:rPr>
          <w:rFonts w:eastAsia="MS Gothic"/>
          <w:lang w:eastAsia="zh-CN"/>
        </w:rPr>
        <w:t>wat betreft</w:t>
      </w:r>
      <w:r w:rsidR="00C47DFE">
        <w:rPr>
          <w:rFonts w:eastAsia="MS Gothic"/>
          <w:lang w:eastAsia="zh-CN"/>
        </w:rPr>
        <w:t xml:space="preserve"> deze energievoorziening</w:t>
      </w:r>
      <w:r w:rsidRPr="00FA309D">
        <w:rPr>
          <w:rFonts w:eastAsia="MS Gothic"/>
          <w:lang w:eastAsia="zh-CN"/>
        </w:rPr>
        <w:t>?</w:t>
      </w:r>
    </w:p>
    <w:p w:rsidR="00FA309D" w:rsidRDefault="00FA309D" w:rsidP="00FA309D">
      <w:pPr>
        <w:rPr>
          <w:rFonts w:eastAsia="MS Gothic"/>
          <w:lang w:eastAsia="zh-CN"/>
        </w:rPr>
      </w:pPr>
    </w:p>
    <w:p w:rsidR="00807A5F" w:rsidRPr="00E105A6" w:rsidRDefault="00807A5F" w:rsidP="00807A5F">
      <w:pPr>
        <w:rPr>
          <w:b/>
        </w:rPr>
      </w:pPr>
      <w:r>
        <w:rPr>
          <w:b/>
        </w:rPr>
        <w:t>Opgave 2</w:t>
      </w:r>
      <w:r w:rsidR="00FA309D">
        <w:rPr>
          <w:b/>
        </w:rPr>
        <w:t>8</w:t>
      </w:r>
    </w:p>
    <w:p w:rsidR="00807A5F" w:rsidRPr="001017BB" w:rsidRDefault="00766098" w:rsidP="00807A5F">
      <w:pPr>
        <w:rPr>
          <w:rFonts w:eastAsia="MS Gothic"/>
          <w:lang w:eastAsia="zh-CN"/>
        </w:rPr>
      </w:pPr>
      <w:r>
        <w:rPr>
          <w:rFonts w:eastAsia="MS Gothic"/>
          <w:lang w:eastAsia="zh-CN"/>
        </w:rPr>
        <w:t>In een disc</w:t>
      </w:r>
      <w:r w:rsidR="00807A5F" w:rsidRPr="001017BB">
        <w:rPr>
          <w:rFonts w:eastAsia="MS Gothic"/>
          <w:lang w:eastAsia="zh-CN"/>
        </w:rPr>
        <w:t>man wordt de energie geleverd door twee in serie geschakelde batterijen van 1,5 V. Tijdens het afspelen gaat door de aansluitdraad een stroomsterkte van 57 mA. Een nummer van de CD duurt twee minuten en dertig seconden.</w:t>
      </w:r>
    </w:p>
    <w:p w:rsidR="00807A5F" w:rsidRDefault="00807A5F" w:rsidP="00807A5F">
      <w:pPr>
        <w:rPr>
          <w:rFonts w:eastAsia="MS Gothic"/>
          <w:lang w:eastAsia="zh-CN"/>
        </w:rPr>
      </w:pPr>
      <w:r w:rsidRPr="001017BB">
        <w:rPr>
          <w:rFonts w:eastAsia="MS Gothic"/>
          <w:lang w:eastAsia="zh-CN"/>
        </w:rPr>
        <w:t>Bereken hoeveel energie de batterijen moeten leveren tijdens het afspelen van dit nummer.</w:t>
      </w:r>
    </w:p>
    <w:p w:rsidR="00807A5F" w:rsidRDefault="00807A5F" w:rsidP="00E105A6">
      <w:pPr>
        <w:rPr>
          <w:rFonts w:eastAsia="MS Gothic"/>
          <w:lang w:eastAsia="zh-CN"/>
        </w:rPr>
      </w:pPr>
    </w:p>
    <w:p w:rsidR="00807A5F" w:rsidRPr="00E105A6" w:rsidRDefault="00807A5F" w:rsidP="00807A5F">
      <w:pPr>
        <w:rPr>
          <w:b/>
        </w:rPr>
      </w:pPr>
      <w:r>
        <w:rPr>
          <w:b/>
        </w:rPr>
        <w:t>Opgave 2</w:t>
      </w:r>
      <w:r w:rsidR="00FA309D">
        <w:rPr>
          <w:b/>
        </w:rPr>
        <w:t>9</w:t>
      </w:r>
    </w:p>
    <w:p w:rsidR="00807A5F" w:rsidRPr="00807A5F" w:rsidRDefault="008B7D35" w:rsidP="00807A5F">
      <w:pPr>
        <w:rPr>
          <w:rFonts w:eastAsia="MS Gothic"/>
          <w:lang w:eastAsia="zh-CN"/>
        </w:rPr>
      </w:pPr>
      <w:r>
        <w:rPr>
          <w:rFonts w:eastAsia="MS Gothic"/>
          <w:lang w:eastAsia="zh-CN"/>
        </w:rPr>
        <w:t>Joke</w:t>
      </w:r>
      <w:r w:rsidR="00807A5F" w:rsidRPr="00807A5F">
        <w:rPr>
          <w:rFonts w:eastAsia="MS Gothic"/>
          <w:lang w:eastAsia="zh-CN"/>
        </w:rPr>
        <w:t xml:space="preserve"> doet </w:t>
      </w:r>
      <w:r>
        <w:rPr>
          <w:rFonts w:eastAsia="MS Gothic"/>
          <w:lang w:eastAsia="zh-CN"/>
        </w:rPr>
        <w:t xml:space="preserve">0,75 </w:t>
      </w:r>
      <w:r w:rsidR="00807A5F" w:rsidRPr="00807A5F">
        <w:rPr>
          <w:rFonts w:eastAsia="MS Gothic"/>
          <w:lang w:eastAsia="zh-CN"/>
        </w:rPr>
        <w:t>liter</w:t>
      </w:r>
      <w:r>
        <w:rPr>
          <w:rFonts w:eastAsia="MS Gothic"/>
          <w:lang w:eastAsia="zh-CN"/>
        </w:rPr>
        <w:t xml:space="preserve"> water met een temperatuur van 20</w:t>
      </w:r>
      <w:r w:rsidR="00807A5F" w:rsidRPr="00807A5F">
        <w:rPr>
          <w:rFonts w:eastAsia="MS Gothic"/>
          <w:lang w:eastAsia="zh-CN"/>
        </w:rPr>
        <w:t xml:space="preserve"> °C</w:t>
      </w:r>
      <w:r w:rsidRPr="008B7D35">
        <w:rPr>
          <w:rFonts w:eastAsia="MS Gothic"/>
          <w:lang w:eastAsia="zh-CN"/>
        </w:rPr>
        <w:t xml:space="preserve"> </w:t>
      </w:r>
      <w:r w:rsidRPr="00807A5F">
        <w:rPr>
          <w:rFonts w:eastAsia="MS Gothic"/>
          <w:lang w:eastAsia="zh-CN"/>
        </w:rPr>
        <w:t>in een waterkoker</w:t>
      </w:r>
      <w:r w:rsidR="00807A5F" w:rsidRPr="00807A5F">
        <w:rPr>
          <w:rFonts w:eastAsia="MS Gothic"/>
          <w:lang w:eastAsia="zh-CN"/>
        </w:rPr>
        <w:t xml:space="preserve">. Na </w:t>
      </w:r>
      <w:r>
        <w:rPr>
          <w:rFonts w:eastAsia="MS Gothic"/>
          <w:lang w:eastAsia="zh-CN"/>
        </w:rPr>
        <w:t>twee</w:t>
      </w:r>
      <w:r w:rsidR="00807A5F" w:rsidRPr="00807A5F">
        <w:rPr>
          <w:rFonts w:eastAsia="MS Gothic"/>
          <w:lang w:eastAsia="zh-CN"/>
        </w:rPr>
        <w:t xml:space="preserve"> minuten en </w:t>
      </w:r>
      <w:r>
        <w:rPr>
          <w:rFonts w:eastAsia="MS Gothic"/>
          <w:lang w:eastAsia="zh-CN"/>
        </w:rPr>
        <w:t>dertig</w:t>
      </w:r>
      <w:r w:rsidR="00807A5F" w:rsidRPr="00807A5F">
        <w:rPr>
          <w:rFonts w:eastAsia="MS Gothic"/>
          <w:lang w:eastAsia="zh-CN"/>
        </w:rPr>
        <w:t xml:space="preserve"> seconde</w:t>
      </w:r>
      <w:r w:rsidR="0000123A">
        <w:rPr>
          <w:rFonts w:eastAsia="MS Gothic"/>
          <w:lang w:eastAsia="zh-CN"/>
        </w:rPr>
        <w:t>n</w:t>
      </w:r>
      <w:r w:rsidR="00807A5F" w:rsidRPr="00807A5F">
        <w:rPr>
          <w:rFonts w:eastAsia="MS Gothic"/>
          <w:lang w:eastAsia="zh-CN"/>
        </w:rPr>
        <w:t xml:space="preserve"> kookt het water. De waterkoker heeft een vermogen van </w:t>
      </w:r>
      <w:r>
        <w:rPr>
          <w:rFonts w:eastAsia="MS Gothic"/>
          <w:lang w:eastAsia="zh-CN"/>
        </w:rPr>
        <w:t>2,2</w:t>
      </w:r>
      <w:r w:rsidR="00807A5F" w:rsidRPr="00807A5F">
        <w:rPr>
          <w:rFonts w:eastAsia="MS Gothic"/>
          <w:lang w:eastAsia="zh-CN"/>
        </w:rPr>
        <w:t xml:space="preserve"> kW. Om </w:t>
      </w:r>
      <w:r>
        <w:rPr>
          <w:rFonts w:eastAsia="MS Gothic"/>
          <w:lang w:eastAsia="zh-CN"/>
        </w:rPr>
        <w:t>1,0</w:t>
      </w:r>
      <w:r w:rsidR="00807A5F" w:rsidRPr="00807A5F">
        <w:rPr>
          <w:rFonts w:eastAsia="MS Gothic"/>
          <w:lang w:eastAsia="zh-CN"/>
        </w:rPr>
        <w:t xml:space="preserve"> liter water 1 °C in temperatuur te laten </w:t>
      </w:r>
      <w:r w:rsidR="00807A5F">
        <w:rPr>
          <w:rFonts w:eastAsia="MS Gothic"/>
          <w:lang w:eastAsia="zh-CN"/>
        </w:rPr>
        <w:t xml:space="preserve">stijgen is </w:t>
      </w:r>
      <w:r>
        <w:rPr>
          <w:rFonts w:eastAsia="MS Gothic"/>
          <w:lang w:eastAsia="zh-CN"/>
        </w:rPr>
        <w:t>4,2</w:t>
      </w:r>
      <w:r w:rsidR="00807A5F" w:rsidRPr="00807A5F">
        <w:rPr>
          <w:rFonts w:ascii="Cambria Math" w:eastAsia="MS Gothic" w:hAnsi="Cambria Math" w:cs="Cambria Math"/>
          <w:lang w:eastAsia="zh-CN"/>
        </w:rPr>
        <w:t>⋅</w:t>
      </w:r>
      <w:r w:rsidR="00807A5F" w:rsidRPr="00807A5F">
        <w:rPr>
          <w:rFonts w:eastAsia="MS Gothic"/>
          <w:lang w:eastAsia="zh-CN"/>
        </w:rPr>
        <w:t>10</w:t>
      </w:r>
      <w:r w:rsidR="00807A5F" w:rsidRPr="00807A5F">
        <w:rPr>
          <w:rFonts w:eastAsia="MS Gothic"/>
          <w:vertAlign w:val="superscript"/>
          <w:lang w:eastAsia="zh-CN"/>
        </w:rPr>
        <w:t>3</w:t>
      </w:r>
      <w:r w:rsidR="00807A5F">
        <w:rPr>
          <w:rFonts w:eastAsia="MS Gothic"/>
          <w:lang w:eastAsia="zh-CN"/>
        </w:rPr>
        <w:t xml:space="preserve"> </w:t>
      </w:r>
      <w:r w:rsidR="00807A5F" w:rsidRPr="00807A5F">
        <w:rPr>
          <w:rFonts w:eastAsia="MS Gothic"/>
          <w:lang w:eastAsia="zh-CN"/>
        </w:rPr>
        <w:t>J aan energie nodig.</w:t>
      </w:r>
    </w:p>
    <w:p w:rsidR="00807A5F" w:rsidRDefault="00807A5F" w:rsidP="00807A5F">
      <w:pPr>
        <w:rPr>
          <w:rFonts w:eastAsia="MS Gothic"/>
          <w:lang w:eastAsia="zh-CN"/>
        </w:rPr>
      </w:pPr>
      <w:r w:rsidRPr="00807A5F">
        <w:rPr>
          <w:rFonts w:eastAsia="MS Gothic"/>
          <w:lang w:eastAsia="zh-CN"/>
        </w:rPr>
        <w:t>Bereken het rendement van deze waterkoker.</w:t>
      </w:r>
    </w:p>
    <w:p w:rsidR="00807A5F" w:rsidRDefault="00807A5F" w:rsidP="00807A5F">
      <w:pPr>
        <w:rPr>
          <w:rFonts w:eastAsia="MS Gothic"/>
          <w:lang w:eastAsia="zh-CN"/>
        </w:rPr>
      </w:pPr>
    </w:p>
    <w:p w:rsidR="00E90232" w:rsidRDefault="00E90232" w:rsidP="00807A5F">
      <w:pPr>
        <w:rPr>
          <w:rFonts w:eastAsia="MS Gothic"/>
          <w:lang w:eastAsia="zh-CN"/>
        </w:rPr>
      </w:pPr>
    </w:p>
    <w:p w:rsidR="00E90232" w:rsidRPr="00E105A6" w:rsidRDefault="00E90232" w:rsidP="00E90232">
      <w:pPr>
        <w:rPr>
          <w:b/>
        </w:rPr>
      </w:pPr>
      <w:r>
        <w:rPr>
          <w:b/>
        </w:rPr>
        <w:t>Opgave 30</w:t>
      </w:r>
    </w:p>
    <w:p w:rsidR="00E90232" w:rsidRPr="006F24C2" w:rsidRDefault="00E90232" w:rsidP="00E90232">
      <w:pPr>
        <w:rPr>
          <w:rFonts w:eastAsia="MS Gothic"/>
          <w:lang w:eastAsia="zh-CN"/>
        </w:rPr>
      </w:pPr>
      <w:r w:rsidRPr="006F24C2">
        <w:rPr>
          <w:rFonts w:eastAsia="MS Gothic"/>
          <w:lang w:eastAsia="zh-CN"/>
        </w:rPr>
        <w:t xml:space="preserve">Een spaarlamp van 11 W is aangesloten op lichtnet. </w:t>
      </w:r>
    </w:p>
    <w:p w:rsidR="00E90232" w:rsidRPr="006F24C2" w:rsidRDefault="00E90232" w:rsidP="00E90232">
      <w:pPr>
        <w:rPr>
          <w:rFonts w:eastAsia="MS Gothic"/>
          <w:lang w:eastAsia="zh-CN"/>
        </w:rPr>
      </w:pPr>
      <w:r>
        <w:rPr>
          <w:rFonts w:eastAsia="MS Gothic"/>
          <w:lang w:eastAsia="zh-CN"/>
        </w:rPr>
        <w:t>a</w:t>
      </w:r>
      <w:r>
        <w:rPr>
          <w:rFonts w:eastAsia="MS Gothic"/>
          <w:lang w:eastAsia="zh-CN"/>
        </w:rPr>
        <w:tab/>
      </w:r>
      <w:r w:rsidRPr="006F24C2">
        <w:rPr>
          <w:rFonts w:eastAsia="MS Gothic"/>
          <w:lang w:eastAsia="zh-CN"/>
        </w:rPr>
        <w:t>Bereken de weerstand van de spaarlamp.</w:t>
      </w:r>
    </w:p>
    <w:p w:rsidR="00E90232" w:rsidRDefault="00E90232" w:rsidP="00E90232">
      <w:pPr>
        <w:rPr>
          <w:rFonts w:eastAsia="MS Gothic"/>
          <w:lang w:eastAsia="zh-CN"/>
        </w:rPr>
      </w:pPr>
      <w:r w:rsidRPr="006F24C2">
        <w:rPr>
          <w:rFonts w:eastAsia="MS Gothic"/>
          <w:lang w:eastAsia="zh-CN"/>
        </w:rPr>
        <w:t xml:space="preserve">Een fabrikant van spaarlampen beweert dat een door hem geleverde spaarlamp van 11 W evenveel lichtenergie per seconde produceert als </w:t>
      </w:r>
      <w:r>
        <w:rPr>
          <w:rFonts w:eastAsia="MS Gothic"/>
          <w:lang w:eastAsia="zh-CN"/>
        </w:rPr>
        <w:t>een gloeilamp van 60 W.</w:t>
      </w:r>
    </w:p>
    <w:p w:rsidR="00E90232" w:rsidRPr="006F24C2" w:rsidRDefault="00E90232" w:rsidP="00E90232">
      <w:pPr>
        <w:rPr>
          <w:rFonts w:eastAsia="MS Gothic"/>
          <w:lang w:eastAsia="zh-CN"/>
        </w:rPr>
      </w:pPr>
      <w:r w:rsidRPr="006F24C2">
        <w:rPr>
          <w:rFonts w:eastAsia="MS Gothic"/>
          <w:lang w:eastAsia="zh-CN"/>
        </w:rPr>
        <w:t>Bij een gloeilamp wordt 5,0% van de elektrische energie omgezet in licht.</w:t>
      </w:r>
    </w:p>
    <w:p w:rsidR="00E90232" w:rsidRDefault="00E90232" w:rsidP="00E90232">
      <w:pPr>
        <w:ind w:left="426" w:hanging="426"/>
        <w:rPr>
          <w:rFonts w:eastAsia="MS Gothic"/>
          <w:lang w:eastAsia="zh-CN"/>
        </w:rPr>
      </w:pPr>
      <w:r>
        <w:rPr>
          <w:rFonts w:eastAsia="MS Gothic"/>
          <w:lang w:eastAsia="zh-CN"/>
        </w:rPr>
        <w:t>b</w:t>
      </w:r>
      <w:r>
        <w:rPr>
          <w:rFonts w:eastAsia="MS Gothic"/>
          <w:lang w:eastAsia="zh-CN"/>
        </w:rPr>
        <w:tab/>
      </w:r>
      <w:r w:rsidRPr="006F24C2">
        <w:rPr>
          <w:rFonts w:eastAsia="MS Gothic"/>
          <w:lang w:eastAsia="zh-CN"/>
        </w:rPr>
        <w:t>Bereken welk percentage van de ele</w:t>
      </w:r>
      <w:r>
        <w:rPr>
          <w:rFonts w:eastAsia="MS Gothic"/>
          <w:lang w:eastAsia="zh-CN"/>
        </w:rPr>
        <w:t>ktrische energie bij zo’n spaar</w:t>
      </w:r>
      <w:r w:rsidRPr="006F24C2">
        <w:rPr>
          <w:rFonts w:eastAsia="MS Gothic"/>
          <w:lang w:eastAsia="zh-CN"/>
        </w:rPr>
        <w:t>lamp wordt omgezet in licht, als de bewering van de fabrikant klopt.</w:t>
      </w:r>
    </w:p>
    <w:p w:rsidR="00E90232" w:rsidRDefault="00E90232" w:rsidP="00E90232">
      <w:pPr>
        <w:ind w:left="426" w:hanging="426"/>
        <w:rPr>
          <w:rFonts w:eastAsia="MS Gothic"/>
          <w:lang w:eastAsia="zh-CN"/>
        </w:rPr>
      </w:pPr>
    </w:p>
    <w:p w:rsidR="008B7D35" w:rsidRPr="00E105A6" w:rsidRDefault="008B7D35" w:rsidP="008B7D35">
      <w:pPr>
        <w:rPr>
          <w:b/>
        </w:rPr>
      </w:pPr>
      <w:r>
        <w:rPr>
          <w:b/>
        </w:rPr>
        <w:t>Opgave 3</w:t>
      </w:r>
      <w:r w:rsidR="00E90232">
        <w:rPr>
          <w:b/>
        </w:rPr>
        <w:t>1</w:t>
      </w:r>
    </w:p>
    <w:p w:rsidR="008B7D35" w:rsidRDefault="008B7D35" w:rsidP="008B7D35">
      <w:pPr>
        <w:rPr>
          <w:rFonts w:eastAsia="MS Gothic"/>
          <w:lang w:eastAsia="zh-CN"/>
        </w:rPr>
      </w:pPr>
      <w:r w:rsidRPr="008B7D35">
        <w:rPr>
          <w:rFonts w:eastAsia="MS Gothic"/>
          <w:lang w:eastAsia="zh-CN"/>
        </w:rPr>
        <w:t>Voor vermogen kun je de vo</w:t>
      </w:r>
      <w:r>
        <w:rPr>
          <w:rFonts w:eastAsia="MS Gothic"/>
          <w:lang w:eastAsia="zh-CN"/>
        </w:rPr>
        <w:t xml:space="preserve">lgende twee formules gebruiken: </w:t>
      </w:r>
      <w:r w:rsidRPr="008B7D35">
        <w:rPr>
          <w:rFonts w:eastAsia="MS Gothic"/>
          <w:position w:val="-4"/>
          <w:lang w:eastAsia="zh-CN"/>
        </w:rPr>
        <w:object w:dxaOrig="7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13.75pt" o:ole="">
            <v:imagedata r:id="rId33" o:title=""/>
          </v:shape>
          <o:OLEObject Type="Embed" ProgID="Equation.DSMT4" ShapeID="_x0000_i1025" DrawAspect="Content" ObjectID="_1458570085" r:id="rId34"/>
        </w:object>
      </w:r>
      <w:r>
        <w:rPr>
          <w:rFonts w:eastAsia="MS Gothic"/>
          <w:lang w:eastAsia="zh-CN"/>
        </w:rPr>
        <w:t xml:space="preserve"> en </w:t>
      </w:r>
      <w:r w:rsidRPr="008B7D35">
        <w:rPr>
          <w:rFonts w:eastAsia="MS Gothic"/>
          <w:position w:val="-20"/>
          <w:lang w:eastAsia="zh-CN"/>
        </w:rPr>
        <w:object w:dxaOrig="639" w:dyaOrig="560">
          <v:shape id="_x0000_i1026" type="#_x0000_t75" style="width:31.95pt;height:28.15pt" o:ole="">
            <v:imagedata r:id="rId35" o:title=""/>
          </v:shape>
          <o:OLEObject Type="Embed" ProgID="Equation.DSMT4" ShapeID="_x0000_i1026" DrawAspect="Content" ObjectID="_1458570086" r:id="rId36"/>
        </w:object>
      </w:r>
      <w:r>
        <w:rPr>
          <w:rFonts w:eastAsia="MS Gothic"/>
          <w:lang w:eastAsia="zh-CN"/>
        </w:rPr>
        <w:t>.</w:t>
      </w:r>
    </w:p>
    <w:p w:rsidR="008B7D35" w:rsidRPr="008B7D35" w:rsidRDefault="008B7D35" w:rsidP="00407066">
      <w:pPr>
        <w:rPr>
          <w:rFonts w:eastAsia="MS Gothic"/>
          <w:lang w:eastAsia="zh-CN"/>
        </w:rPr>
      </w:pPr>
      <w:r w:rsidRPr="008B7D35">
        <w:rPr>
          <w:rFonts w:eastAsia="MS Gothic"/>
          <w:lang w:eastAsia="zh-CN"/>
        </w:rPr>
        <w:t>Anne en Merel hebben een discussie over de waarde van de weerstand van verwarmingselementen als ze aangesloten zijn op het lichtnet.</w:t>
      </w:r>
      <w:r w:rsidR="00407066">
        <w:rPr>
          <w:rFonts w:eastAsia="MS Gothic"/>
          <w:lang w:eastAsia="zh-CN"/>
        </w:rPr>
        <w:t xml:space="preserve"> </w:t>
      </w:r>
      <w:r w:rsidRPr="008B7D35">
        <w:rPr>
          <w:rFonts w:eastAsia="MS Gothic"/>
          <w:lang w:eastAsia="zh-CN"/>
        </w:rPr>
        <w:t xml:space="preserve">Anne zegt: Als een apparaat een groot vermogen heeft dan heeft de weerstand een grote waarde. Kijk maar naar de formule </w:t>
      </w:r>
      <w:r w:rsidR="00407066" w:rsidRPr="008B7D35">
        <w:rPr>
          <w:rFonts w:eastAsia="MS Gothic"/>
          <w:position w:val="-4"/>
          <w:lang w:eastAsia="zh-CN"/>
        </w:rPr>
        <w:object w:dxaOrig="780" w:dyaOrig="279">
          <v:shape id="_x0000_i1027" type="#_x0000_t75" style="width:38.8pt;height:13.75pt" o:ole="">
            <v:imagedata r:id="rId33" o:title=""/>
          </v:shape>
          <o:OLEObject Type="Embed" ProgID="Equation.DSMT4" ShapeID="_x0000_i1027" DrawAspect="Content" ObjectID="_1458570087" r:id="rId37"/>
        </w:object>
      </w:r>
      <w:r w:rsidR="00407066">
        <w:rPr>
          <w:rFonts w:eastAsia="MS Gothic"/>
          <w:lang w:eastAsia="zh-CN"/>
        </w:rPr>
        <w:t xml:space="preserve">. </w:t>
      </w:r>
      <w:r w:rsidRPr="008B7D35">
        <w:rPr>
          <w:rFonts w:eastAsia="MS Gothic"/>
          <w:lang w:eastAsia="zh-CN"/>
        </w:rPr>
        <w:t>Merel zegt echter: De weerstand moet juist klein zijn! Kijk maar naar de</w:t>
      </w:r>
      <w:r w:rsidR="00407066">
        <w:rPr>
          <w:rFonts w:eastAsia="MS Gothic"/>
          <w:lang w:eastAsia="zh-CN"/>
        </w:rPr>
        <w:t xml:space="preserve"> </w:t>
      </w:r>
      <w:r w:rsidRPr="008B7D35">
        <w:rPr>
          <w:rFonts w:eastAsia="MS Gothic"/>
          <w:lang w:eastAsia="zh-CN"/>
        </w:rPr>
        <w:t xml:space="preserve">formule </w:t>
      </w:r>
      <w:r w:rsidR="00407066" w:rsidRPr="008B7D35">
        <w:rPr>
          <w:rFonts w:eastAsia="MS Gothic"/>
          <w:position w:val="-20"/>
          <w:lang w:eastAsia="zh-CN"/>
        </w:rPr>
        <w:object w:dxaOrig="639" w:dyaOrig="560">
          <v:shape id="_x0000_i1028" type="#_x0000_t75" style="width:31.95pt;height:28.15pt" o:ole="">
            <v:imagedata r:id="rId35" o:title=""/>
          </v:shape>
          <o:OLEObject Type="Embed" ProgID="Equation.DSMT4" ShapeID="_x0000_i1028" DrawAspect="Content" ObjectID="_1458570088" r:id="rId38"/>
        </w:object>
      </w:r>
      <w:r w:rsidR="00407066">
        <w:rPr>
          <w:rFonts w:eastAsia="MS Gothic"/>
          <w:lang w:eastAsia="zh-CN"/>
        </w:rPr>
        <w:t>.</w:t>
      </w:r>
    </w:p>
    <w:p w:rsidR="008B7D35" w:rsidRDefault="008B7D35" w:rsidP="008B7D35">
      <w:pPr>
        <w:rPr>
          <w:rFonts w:eastAsia="MS Gothic"/>
          <w:lang w:eastAsia="zh-CN"/>
        </w:rPr>
      </w:pPr>
      <w:r w:rsidRPr="008B7D35">
        <w:rPr>
          <w:rFonts w:eastAsia="MS Gothic"/>
          <w:lang w:eastAsia="zh-CN"/>
        </w:rPr>
        <w:t>Wie heeft gelijk? Licht</w:t>
      </w:r>
      <w:r w:rsidR="00407066">
        <w:rPr>
          <w:rFonts w:eastAsia="MS Gothic"/>
          <w:lang w:eastAsia="zh-CN"/>
        </w:rPr>
        <w:t xml:space="preserve"> </w:t>
      </w:r>
      <w:r w:rsidRPr="008B7D35">
        <w:rPr>
          <w:rFonts w:eastAsia="MS Gothic"/>
          <w:lang w:eastAsia="zh-CN"/>
        </w:rPr>
        <w:t>je antwoord toe.</w:t>
      </w:r>
    </w:p>
    <w:p w:rsidR="00407066" w:rsidRDefault="00407066" w:rsidP="008B7D35">
      <w:pPr>
        <w:rPr>
          <w:rFonts w:eastAsia="MS Gothic"/>
          <w:lang w:eastAsia="zh-CN"/>
        </w:rPr>
      </w:pPr>
    </w:p>
    <w:p w:rsidR="001C64CD" w:rsidRPr="00E105A6" w:rsidRDefault="001C64CD" w:rsidP="001C64CD">
      <w:pPr>
        <w:rPr>
          <w:b/>
        </w:rPr>
      </w:pPr>
      <w:r>
        <w:rPr>
          <w:b/>
        </w:rPr>
        <w:t>Opgave 32</w:t>
      </w:r>
    </w:p>
    <w:p w:rsidR="001C64CD" w:rsidRPr="001C64CD" w:rsidRDefault="001C64CD" w:rsidP="001C64CD">
      <w:pPr>
        <w:tabs>
          <w:tab w:val="clear" w:pos="426"/>
          <w:tab w:val="left" w:pos="0"/>
        </w:tabs>
        <w:rPr>
          <w:rFonts w:eastAsia="MS Gothic"/>
          <w:lang w:eastAsia="zh-CN"/>
        </w:rPr>
      </w:pPr>
      <w:r w:rsidRPr="001C64CD">
        <w:rPr>
          <w:rFonts w:eastAsia="MS Gothic"/>
          <w:lang w:eastAsia="zh-CN"/>
        </w:rPr>
        <w:t>Wahid beschikt over een verwarmingselement met een ohmse weerstand. Hij sluit deze aan op een variabele spanningsbron. Hij stelt eerst de spanning in op 4,0 V. Daarna verhoogt hij de spanning tot 12,0 V.</w:t>
      </w:r>
    </w:p>
    <w:p w:rsidR="001C64CD" w:rsidRPr="001C64CD" w:rsidRDefault="001C64CD" w:rsidP="001C64CD">
      <w:pPr>
        <w:ind w:left="426" w:hanging="426"/>
        <w:rPr>
          <w:rFonts w:eastAsia="MS Gothic"/>
          <w:lang w:eastAsia="zh-CN"/>
        </w:rPr>
      </w:pPr>
      <w:r>
        <w:rPr>
          <w:rFonts w:eastAsia="MS Gothic"/>
          <w:lang w:eastAsia="zh-CN"/>
        </w:rPr>
        <w:lastRenderedPageBreak/>
        <w:t>a</w:t>
      </w:r>
      <w:r>
        <w:rPr>
          <w:rFonts w:eastAsia="MS Gothic"/>
          <w:lang w:eastAsia="zh-CN"/>
        </w:rPr>
        <w:tab/>
      </w:r>
      <w:r w:rsidRPr="001C64CD">
        <w:rPr>
          <w:rFonts w:eastAsia="MS Gothic"/>
          <w:lang w:eastAsia="zh-CN"/>
        </w:rPr>
        <w:t>Leg uit dat het vermogen dat de verwarmingselement opneemt bij een spanning van 12,0 V negen keer zo groot is als het vermogen bij een spanning van 4,0 V.</w:t>
      </w:r>
    </w:p>
    <w:p w:rsidR="001C64CD" w:rsidRPr="001C64CD" w:rsidRDefault="001C64CD" w:rsidP="001C64CD">
      <w:pPr>
        <w:ind w:left="426" w:hanging="426"/>
        <w:rPr>
          <w:rFonts w:eastAsia="MS Gothic"/>
          <w:lang w:eastAsia="zh-CN"/>
        </w:rPr>
      </w:pPr>
      <w:r w:rsidRPr="001C64CD">
        <w:rPr>
          <w:rFonts w:eastAsia="MS Gothic"/>
          <w:lang w:eastAsia="zh-CN"/>
        </w:rPr>
        <w:t>Wahid herhaalt de proef met een la</w:t>
      </w:r>
      <w:r>
        <w:rPr>
          <w:rFonts w:eastAsia="MS Gothic"/>
          <w:lang w:eastAsia="zh-CN"/>
        </w:rPr>
        <w:t>mp. Een lamp is geen ohmse weer</w:t>
      </w:r>
      <w:r w:rsidRPr="001C64CD">
        <w:rPr>
          <w:rFonts w:eastAsia="MS Gothic"/>
          <w:lang w:eastAsia="zh-CN"/>
        </w:rPr>
        <w:t>stand.</w:t>
      </w:r>
    </w:p>
    <w:p w:rsidR="006F24C2" w:rsidRDefault="001C64CD" w:rsidP="001C64CD">
      <w:pPr>
        <w:ind w:left="426" w:hanging="426"/>
        <w:rPr>
          <w:rFonts w:eastAsia="MS Gothic"/>
          <w:lang w:eastAsia="zh-CN"/>
        </w:rPr>
      </w:pPr>
      <w:r>
        <w:rPr>
          <w:rFonts w:eastAsia="MS Gothic"/>
          <w:lang w:eastAsia="zh-CN"/>
        </w:rPr>
        <w:t>b</w:t>
      </w:r>
      <w:r>
        <w:rPr>
          <w:rFonts w:eastAsia="MS Gothic"/>
          <w:lang w:eastAsia="zh-CN"/>
        </w:rPr>
        <w:tab/>
      </w:r>
      <w:r w:rsidRPr="001C64CD">
        <w:rPr>
          <w:rFonts w:eastAsia="MS Gothic"/>
          <w:lang w:eastAsia="zh-CN"/>
        </w:rPr>
        <w:t>Zal het vermogen dat de lamp opneemt bij 12 V ook negen keer zo groot zijn, of minder dan negen keer of meer dan negen keer? Licht je antwoord toe.</w:t>
      </w:r>
    </w:p>
    <w:p w:rsidR="006F24C2" w:rsidRDefault="006F24C2" w:rsidP="006F24C2">
      <w:pPr>
        <w:ind w:left="426" w:hanging="426"/>
        <w:rPr>
          <w:rFonts w:eastAsia="MS Gothic"/>
          <w:lang w:eastAsia="zh-CN"/>
        </w:rPr>
      </w:pPr>
    </w:p>
    <w:p w:rsidR="001C64CD" w:rsidRDefault="001C64CD" w:rsidP="006F24C2">
      <w:pPr>
        <w:ind w:left="426" w:hanging="426"/>
        <w:rPr>
          <w:rFonts w:eastAsia="MS Gothic"/>
          <w:lang w:eastAsia="zh-CN"/>
        </w:rPr>
      </w:pPr>
    </w:p>
    <w:p w:rsidR="007748E8" w:rsidRDefault="007748E8" w:rsidP="00E105A6">
      <w:pPr>
        <w:rPr>
          <w:rFonts w:eastAsia="MS Gothic"/>
          <w:lang w:eastAsia="zh-CN"/>
        </w:rPr>
      </w:pPr>
      <w:r>
        <w:rPr>
          <w:rFonts w:eastAsia="MS Gothic"/>
          <w:lang w:eastAsia="zh-CN"/>
        </w:rPr>
        <w:br w:type="page"/>
      </w:r>
    </w:p>
    <w:p w:rsidR="007748E8" w:rsidRPr="00E105A6" w:rsidRDefault="007748E8" w:rsidP="00E105A6">
      <w:pPr>
        <w:rPr>
          <w:b/>
          <w:sz w:val="24"/>
        </w:rPr>
      </w:pPr>
      <w:r w:rsidRPr="00E105A6">
        <w:rPr>
          <w:b/>
          <w:sz w:val="24"/>
        </w:rPr>
        <w:lastRenderedPageBreak/>
        <w:t>5.7</w:t>
      </w:r>
      <w:r w:rsidRPr="00E105A6">
        <w:rPr>
          <w:b/>
          <w:sz w:val="24"/>
        </w:rPr>
        <w:tab/>
        <w:t>De huisinstallatie</w:t>
      </w:r>
    </w:p>
    <w:p w:rsidR="007748E8" w:rsidRDefault="007748E8" w:rsidP="00E105A6">
      <w:pPr>
        <w:rPr>
          <w:rFonts w:eastAsia="MS Gothic"/>
          <w:lang w:eastAsia="zh-CN"/>
        </w:rPr>
      </w:pPr>
    </w:p>
    <w:p w:rsidR="003F17F2" w:rsidRPr="00E105A6" w:rsidRDefault="001C64CD" w:rsidP="003F17F2">
      <w:pPr>
        <w:rPr>
          <w:b/>
        </w:rPr>
      </w:pPr>
      <w:r>
        <w:rPr>
          <w:b/>
        </w:rPr>
        <w:t>Opgave 33</w:t>
      </w:r>
    </w:p>
    <w:p w:rsidR="001C64CD" w:rsidRDefault="001C64CD" w:rsidP="001C64CD">
      <w:pPr>
        <w:rPr>
          <w:rFonts w:eastAsia="MS Gothic"/>
          <w:lang w:eastAsia="zh-CN"/>
        </w:rPr>
      </w:pPr>
      <w:r w:rsidRPr="001C64CD">
        <w:rPr>
          <w:rFonts w:eastAsia="MS Gothic"/>
          <w:lang w:eastAsia="zh-CN"/>
        </w:rPr>
        <w:t>Er komt een elektriciteitskabel je woning binnen. Deze bestaat uit twee elektriciteitsdrade</w:t>
      </w:r>
      <w:r>
        <w:rPr>
          <w:rFonts w:eastAsia="MS Gothic"/>
          <w:lang w:eastAsia="zh-CN"/>
        </w:rPr>
        <w:t>n: de fasedraad en de nuldraad.</w:t>
      </w:r>
    </w:p>
    <w:p w:rsidR="001C64CD" w:rsidRPr="001C64CD" w:rsidRDefault="001C64CD" w:rsidP="001C64CD">
      <w:pPr>
        <w:rPr>
          <w:rFonts w:eastAsia="MS Gothic"/>
          <w:lang w:eastAsia="zh-CN"/>
        </w:rPr>
      </w:pPr>
      <w:r w:rsidRPr="001C64CD">
        <w:rPr>
          <w:rFonts w:eastAsia="MS Gothic"/>
          <w:lang w:eastAsia="zh-CN"/>
        </w:rPr>
        <w:t>In de groepenkast wordt de elektriciteitskabel in een aantal groepen gesplitst.</w:t>
      </w:r>
    </w:p>
    <w:p w:rsidR="001C64CD" w:rsidRPr="001C64CD" w:rsidRDefault="001C64CD" w:rsidP="001C64CD">
      <w:pPr>
        <w:rPr>
          <w:rFonts w:eastAsia="MS Gothic"/>
          <w:lang w:eastAsia="zh-CN"/>
        </w:rPr>
      </w:pPr>
      <w:r>
        <w:rPr>
          <w:rFonts w:eastAsia="MS Gothic"/>
          <w:lang w:eastAsia="zh-CN"/>
        </w:rPr>
        <w:t>a</w:t>
      </w:r>
      <w:r>
        <w:rPr>
          <w:rFonts w:eastAsia="MS Gothic"/>
          <w:lang w:eastAsia="zh-CN"/>
        </w:rPr>
        <w:tab/>
      </w:r>
      <w:r w:rsidRPr="001C64CD">
        <w:rPr>
          <w:rFonts w:eastAsia="MS Gothic"/>
          <w:lang w:eastAsia="zh-CN"/>
        </w:rPr>
        <w:t>Noem twee voordelen hiervan.</w:t>
      </w:r>
    </w:p>
    <w:p w:rsidR="001C64CD" w:rsidRPr="001C64CD" w:rsidRDefault="001C64CD" w:rsidP="001C64CD">
      <w:pPr>
        <w:rPr>
          <w:rFonts w:eastAsia="MS Gothic"/>
          <w:lang w:eastAsia="zh-CN"/>
        </w:rPr>
      </w:pPr>
      <w:r w:rsidRPr="001C64CD">
        <w:rPr>
          <w:rFonts w:eastAsia="MS Gothic"/>
          <w:lang w:eastAsia="zh-CN"/>
        </w:rPr>
        <w:t>Hoe meer apparaten ingeschakeld zijn</w:t>
      </w:r>
      <w:r w:rsidR="0000123A">
        <w:rPr>
          <w:rFonts w:eastAsia="MS Gothic"/>
          <w:lang w:eastAsia="zh-CN"/>
        </w:rPr>
        <w:t>,</w:t>
      </w:r>
      <w:r w:rsidRPr="001C64CD">
        <w:rPr>
          <w:rFonts w:eastAsia="MS Gothic"/>
          <w:lang w:eastAsia="zh-CN"/>
        </w:rPr>
        <w:t xml:space="preserve"> des te meer elektrische energie wordt omgezet. Hoe meer apparaten ingeschakeld zijn</w:t>
      </w:r>
      <w:r w:rsidR="0000123A">
        <w:rPr>
          <w:rFonts w:eastAsia="MS Gothic"/>
          <w:lang w:eastAsia="zh-CN"/>
        </w:rPr>
        <w:t>,</w:t>
      </w:r>
      <w:r w:rsidRPr="001C64CD">
        <w:rPr>
          <w:rFonts w:eastAsia="MS Gothic"/>
          <w:lang w:eastAsia="zh-CN"/>
        </w:rPr>
        <w:t xml:space="preserve"> des te groter is de stroomsterkte in de fasedraad. Als de stroomsterkte binnen een groep te groot wordt, zal de zekering ‘doorslaan’.</w:t>
      </w:r>
    </w:p>
    <w:p w:rsidR="001C64CD" w:rsidRPr="001C64CD" w:rsidRDefault="001C64CD" w:rsidP="001C64CD">
      <w:pPr>
        <w:rPr>
          <w:rFonts w:eastAsia="MS Gothic"/>
          <w:lang w:eastAsia="zh-CN"/>
        </w:rPr>
      </w:pPr>
      <w:r>
        <w:rPr>
          <w:rFonts w:eastAsia="MS Gothic"/>
          <w:lang w:eastAsia="zh-CN"/>
        </w:rPr>
        <w:t>b</w:t>
      </w:r>
      <w:r>
        <w:rPr>
          <w:rFonts w:eastAsia="MS Gothic"/>
          <w:lang w:eastAsia="zh-CN"/>
        </w:rPr>
        <w:tab/>
      </w:r>
      <w:r w:rsidRPr="001C64CD">
        <w:rPr>
          <w:rFonts w:eastAsia="MS Gothic"/>
          <w:lang w:eastAsia="zh-CN"/>
        </w:rPr>
        <w:t>Heet dit kortsluiting of overbelasting?</w:t>
      </w:r>
    </w:p>
    <w:p w:rsidR="001C64CD" w:rsidRPr="001C64CD" w:rsidRDefault="001C64CD" w:rsidP="001C64CD">
      <w:pPr>
        <w:rPr>
          <w:rFonts w:eastAsia="MS Gothic"/>
          <w:lang w:eastAsia="zh-CN"/>
        </w:rPr>
      </w:pPr>
      <w:r w:rsidRPr="001C64CD">
        <w:rPr>
          <w:rFonts w:eastAsia="MS Gothic"/>
          <w:lang w:eastAsia="zh-CN"/>
        </w:rPr>
        <w:t xml:space="preserve">Zekeringen worden uitsluitend in de fasedraad opgenomen en niet in de nuldraad. </w:t>
      </w:r>
    </w:p>
    <w:p w:rsidR="001C64CD" w:rsidRPr="001C64CD" w:rsidRDefault="001C64CD" w:rsidP="001C64CD">
      <w:pPr>
        <w:rPr>
          <w:rFonts w:eastAsia="MS Gothic"/>
          <w:lang w:eastAsia="zh-CN"/>
        </w:rPr>
      </w:pPr>
      <w:r>
        <w:rPr>
          <w:rFonts w:eastAsia="MS Gothic"/>
          <w:lang w:eastAsia="zh-CN"/>
        </w:rPr>
        <w:t>c</w:t>
      </w:r>
      <w:r>
        <w:rPr>
          <w:rFonts w:eastAsia="MS Gothic"/>
          <w:lang w:eastAsia="zh-CN"/>
        </w:rPr>
        <w:tab/>
        <w:t>Leg uit waarom</w:t>
      </w:r>
      <w:r w:rsidRPr="001C64CD">
        <w:rPr>
          <w:rFonts w:eastAsia="MS Gothic"/>
          <w:lang w:eastAsia="zh-CN"/>
        </w:rPr>
        <w:t xml:space="preserve"> dit</w:t>
      </w:r>
      <w:r>
        <w:rPr>
          <w:rFonts w:eastAsia="MS Gothic"/>
          <w:lang w:eastAsia="zh-CN"/>
        </w:rPr>
        <w:t xml:space="preserve"> gebeurt</w:t>
      </w:r>
      <w:r w:rsidRPr="001C64CD">
        <w:rPr>
          <w:rFonts w:eastAsia="MS Gothic"/>
          <w:lang w:eastAsia="zh-CN"/>
        </w:rPr>
        <w:t>.</w:t>
      </w:r>
    </w:p>
    <w:p w:rsidR="001C64CD" w:rsidRPr="001C64CD" w:rsidRDefault="001C64CD" w:rsidP="001C64CD">
      <w:pPr>
        <w:rPr>
          <w:rFonts w:eastAsia="MS Gothic"/>
          <w:lang w:eastAsia="zh-CN"/>
        </w:rPr>
      </w:pPr>
      <w:r w:rsidRPr="001C64CD">
        <w:rPr>
          <w:rFonts w:eastAsia="MS Gothic"/>
          <w:lang w:eastAsia="zh-CN"/>
        </w:rPr>
        <w:t xml:space="preserve">Je hoort mensen </w:t>
      </w:r>
      <w:r w:rsidR="0000123A">
        <w:rPr>
          <w:rFonts w:eastAsia="MS Gothic"/>
          <w:lang w:eastAsia="zh-CN"/>
        </w:rPr>
        <w:t>soms</w:t>
      </w:r>
      <w:r w:rsidRPr="001C64CD">
        <w:rPr>
          <w:rFonts w:eastAsia="MS Gothic"/>
          <w:lang w:eastAsia="zh-CN"/>
        </w:rPr>
        <w:t xml:space="preserve"> zeggen dat bepaalde apparaten </w:t>
      </w:r>
      <w:r w:rsidR="0000123A">
        <w:rPr>
          <w:rFonts w:eastAsia="MS Gothic"/>
          <w:lang w:eastAsia="zh-CN"/>
        </w:rPr>
        <w:t>‘</w:t>
      </w:r>
      <w:r w:rsidRPr="001C64CD">
        <w:rPr>
          <w:rFonts w:eastAsia="MS Gothic"/>
          <w:lang w:eastAsia="zh-CN"/>
        </w:rPr>
        <w:t>stroomvreters</w:t>
      </w:r>
      <w:r w:rsidR="0000123A">
        <w:rPr>
          <w:rFonts w:eastAsia="MS Gothic"/>
          <w:lang w:eastAsia="zh-CN"/>
        </w:rPr>
        <w:t>’</w:t>
      </w:r>
      <w:r w:rsidRPr="001C64CD">
        <w:rPr>
          <w:rFonts w:eastAsia="MS Gothic"/>
          <w:lang w:eastAsia="zh-CN"/>
        </w:rPr>
        <w:t xml:space="preserve"> zijn. Zij zeggen dan eige</w:t>
      </w:r>
      <w:r>
        <w:rPr>
          <w:rFonts w:eastAsia="MS Gothic"/>
          <w:lang w:eastAsia="zh-CN"/>
        </w:rPr>
        <w:t>n</w:t>
      </w:r>
      <w:r w:rsidRPr="001C64CD">
        <w:rPr>
          <w:rFonts w:eastAsia="MS Gothic"/>
          <w:lang w:eastAsia="zh-CN"/>
        </w:rPr>
        <w:t>lijk dat deze apparaten een groot stroomverbruik hebben. Het woord stroomverbruik is echter fout.</w:t>
      </w:r>
    </w:p>
    <w:p w:rsidR="001C64CD" w:rsidRPr="001C64CD" w:rsidRDefault="001C64CD" w:rsidP="001C64CD">
      <w:pPr>
        <w:rPr>
          <w:rFonts w:eastAsia="MS Gothic"/>
          <w:lang w:eastAsia="zh-CN"/>
        </w:rPr>
      </w:pPr>
      <w:r>
        <w:rPr>
          <w:rFonts w:eastAsia="MS Gothic"/>
          <w:lang w:eastAsia="zh-CN"/>
        </w:rPr>
        <w:t>d</w:t>
      </w:r>
      <w:r>
        <w:rPr>
          <w:rFonts w:eastAsia="MS Gothic"/>
          <w:lang w:eastAsia="zh-CN"/>
        </w:rPr>
        <w:tab/>
      </w:r>
      <w:r w:rsidRPr="001C64CD">
        <w:rPr>
          <w:rFonts w:eastAsia="MS Gothic"/>
          <w:lang w:eastAsia="zh-CN"/>
        </w:rPr>
        <w:t>Leg uit waarom de stroom niet verbruikt wordt.</w:t>
      </w:r>
    </w:p>
    <w:p w:rsidR="001C64CD" w:rsidRPr="001C64CD" w:rsidRDefault="001C64CD" w:rsidP="001C64CD">
      <w:pPr>
        <w:rPr>
          <w:rFonts w:eastAsia="MS Gothic"/>
          <w:lang w:eastAsia="zh-CN"/>
        </w:rPr>
      </w:pPr>
      <w:r w:rsidRPr="001C64CD">
        <w:rPr>
          <w:rFonts w:eastAsia="MS Gothic"/>
          <w:lang w:eastAsia="zh-CN"/>
        </w:rPr>
        <w:t>Als in een apparaat per seconde veel elektrische energie wordt omgezet, is de stroomsterkte wel groot.</w:t>
      </w:r>
    </w:p>
    <w:p w:rsidR="00807A5F" w:rsidRDefault="001C64CD" w:rsidP="001C64CD">
      <w:pPr>
        <w:rPr>
          <w:rFonts w:eastAsia="MS Gothic"/>
          <w:lang w:eastAsia="zh-CN"/>
        </w:rPr>
      </w:pPr>
      <w:r>
        <w:rPr>
          <w:rFonts w:eastAsia="MS Gothic"/>
          <w:lang w:eastAsia="zh-CN"/>
        </w:rPr>
        <w:t>e</w:t>
      </w:r>
      <w:r>
        <w:rPr>
          <w:rFonts w:eastAsia="MS Gothic"/>
          <w:lang w:eastAsia="zh-CN"/>
        </w:rPr>
        <w:tab/>
      </w:r>
      <w:r w:rsidRPr="001C64CD">
        <w:rPr>
          <w:rFonts w:eastAsia="MS Gothic"/>
          <w:lang w:eastAsia="zh-CN"/>
        </w:rPr>
        <w:t>Leg dit uit.</w:t>
      </w:r>
    </w:p>
    <w:p w:rsidR="003F17F2" w:rsidRDefault="003F17F2" w:rsidP="00E105A6">
      <w:pPr>
        <w:rPr>
          <w:rFonts w:eastAsia="MS Gothic"/>
          <w:lang w:eastAsia="zh-CN"/>
        </w:rPr>
      </w:pPr>
    </w:p>
    <w:p w:rsidR="001C64CD" w:rsidRPr="00E105A6" w:rsidRDefault="001C64CD" w:rsidP="001C64CD">
      <w:pPr>
        <w:rPr>
          <w:b/>
        </w:rPr>
      </w:pPr>
      <w:r>
        <w:rPr>
          <w:b/>
        </w:rPr>
        <w:t>Opgave 34</w:t>
      </w:r>
    </w:p>
    <w:p w:rsidR="00A66EFA" w:rsidRPr="00A66EFA" w:rsidRDefault="00A66EFA" w:rsidP="00A66EFA">
      <w:pPr>
        <w:rPr>
          <w:rFonts w:eastAsia="MS Gothic"/>
          <w:lang w:eastAsia="zh-CN"/>
        </w:rPr>
      </w:pPr>
      <w:r w:rsidRPr="00A66EFA">
        <w:rPr>
          <w:rFonts w:eastAsia="MS Gothic"/>
          <w:lang w:eastAsia="zh-CN"/>
        </w:rPr>
        <w:t xml:space="preserve">In een woning komen vier draden voor. In </w:t>
      </w:r>
      <w:r>
        <w:rPr>
          <w:rFonts w:eastAsia="MS Gothic"/>
          <w:lang w:eastAsia="zh-CN"/>
        </w:rPr>
        <w:t xml:space="preserve">de </w:t>
      </w:r>
      <w:r w:rsidRPr="00A66EFA">
        <w:rPr>
          <w:rFonts w:eastAsia="MS Gothic"/>
          <w:lang w:eastAsia="zh-CN"/>
        </w:rPr>
        <w:t xml:space="preserve">tabel </w:t>
      </w:r>
      <w:r>
        <w:rPr>
          <w:rFonts w:eastAsia="MS Gothic"/>
          <w:lang w:eastAsia="zh-CN"/>
        </w:rPr>
        <w:t>hieronder</w:t>
      </w:r>
      <w:r w:rsidRPr="00A66EFA">
        <w:rPr>
          <w:rFonts w:eastAsia="MS Gothic"/>
          <w:lang w:eastAsia="zh-CN"/>
        </w:rPr>
        <w:t xml:space="preserve"> zie je de kleur van elke draad en de spanning van elke draad ten opzichte van de aarde.</w:t>
      </w:r>
    </w:p>
    <w:p w:rsidR="00A66EFA" w:rsidRPr="00A66EFA" w:rsidRDefault="00A66EFA" w:rsidP="00A66EFA">
      <w:pPr>
        <w:ind w:left="426" w:right="850"/>
        <w:rPr>
          <w:rFonts w:eastAsia="MS Gothic"/>
          <w:lang w:eastAsia="zh-CN"/>
        </w:rPr>
      </w:pPr>
    </w:p>
    <w:tbl>
      <w:tblPr>
        <w:tblStyle w:val="Tabelraster"/>
        <w:tblW w:w="7479" w:type="dxa"/>
        <w:tblInd w:w="426" w:type="dxa"/>
        <w:tblLook w:val="04A0" w:firstRow="1" w:lastRow="0" w:firstColumn="1" w:lastColumn="0" w:noHBand="0" w:noVBand="1"/>
      </w:tblPr>
      <w:tblGrid>
        <w:gridCol w:w="2494"/>
        <w:gridCol w:w="2433"/>
        <w:gridCol w:w="2552"/>
      </w:tblGrid>
      <w:tr w:rsidR="00A66EFA" w:rsidRPr="00A66EFA" w:rsidTr="00A66EFA">
        <w:tc>
          <w:tcPr>
            <w:tcW w:w="2494" w:type="dxa"/>
          </w:tcPr>
          <w:p w:rsidR="00A66EFA" w:rsidRPr="00A66EFA" w:rsidRDefault="00A66EFA" w:rsidP="00A66EFA">
            <w:pPr>
              <w:tabs>
                <w:tab w:val="clear" w:pos="426"/>
              </w:tabs>
              <w:ind w:right="850"/>
              <w:rPr>
                <w:rFonts w:eastAsia="MS Gothic"/>
                <w:lang w:val="nl-NL" w:eastAsia="zh-CN"/>
              </w:rPr>
            </w:pPr>
          </w:p>
        </w:tc>
        <w:tc>
          <w:tcPr>
            <w:tcW w:w="2433" w:type="dxa"/>
          </w:tcPr>
          <w:p w:rsidR="00A66EFA" w:rsidRPr="00A66EFA" w:rsidRDefault="00A66EFA" w:rsidP="00A66EFA">
            <w:pPr>
              <w:tabs>
                <w:tab w:val="clear" w:pos="426"/>
              </w:tabs>
              <w:ind w:right="850"/>
              <w:rPr>
                <w:rFonts w:eastAsia="MS Gothic"/>
                <w:b/>
                <w:lang w:val="nl-NL" w:eastAsia="zh-CN"/>
              </w:rPr>
            </w:pPr>
            <w:r w:rsidRPr="00A66EFA">
              <w:rPr>
                <w:rFonts w:eastAsia="MS Gothic"/>
                <w:b/>
                <w:lang w:val="nl-NL" w:eastAsia="zh-CN"/>
              </w:rPr>
              <w:t>kleur</w:t>
            </w:r>
          </w:p>
        </w:tc>
        <w:tc>
          <w:tcPr>
            <w:tcW w:w="2552" w:type="dxa"/>
          </w:tcPr>
          <w:p w:rsidR="00A66EFA" w:rsidRPr="00A66EFA" w:rsidRDefault="00A66EFA" w:rsidP="00A66EFA">
            <w:pPr>
              <w:tabs>
                <w:tab w:val="clear" w:pos="426"/>
              </w:tabs>
              <w:ind w:right="850"/>
              <w:rPr>
                <w:rFonts w:eastAsia="MS Gothic"/>
                <w:b/>
                <w:lang w:val="nl-NL" w:eastAsia="zh-CN"/>
              </w:rPr>
            </w:pPr>
            <w:r w:rsidRPr="00A66EFA">
              <w:rPr>
                <w:rFonts w:eastAsia="MS Gothic"/>
                <w:b/>
                <w:lang w:val="nl-NL" w:eastAsia="zh-CN"/>
              </w:rPr>
              <w:t>spanning (V)</w:t>
            </w:r>
          </w:p>
        </w:tc>
      </w:tr>
      <w:tr w:rsidR="00A66EFA" w:rsidRPr="00A66EFA" w:rsidTr="00A66EFA">
        <w:tc>
          <w:tcPr>
            <w:tcW w:w="2494"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fasedraad</w:t>
            </w:r>
          </w:p>
        </w:tc>
        <w:tc>
          <w:tcPr>
            <w:tcW w:w="2433"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bruin</w:t>
            </w:r>
          </w:p>
        </w:tc>
        <w:tc>
          <w:tcPr>
            <w:tcW w:w="2552"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230</w:t>
            </w:r>
          </w:p>
        </w:tc>
      </w:tr>
      <w:tr w:rsidR="00A66EFA" w:rsidRPr="00A66EFA" w:rsidTr="00A66EFA">
        <w:tc>
          <w:tcPr>
            <w:tcW w:w="2494"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nuldraad</w:t>
            </w:r>
          </w:p>
        </w:tc>
        <w:tc>
          <w:tcPr>
            <w:tcW w:w="2433"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blauw</w:t>
            </w:r>
          </w:p>
        </w:tc>
        <w:tc>
          <w:tcPr>
            <w:tcW w:w="2552"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0</w:t>
            </w:r>
          </w:p>
        </w:tc>
      </w:tr>
      <w:tr w:rsidR="00A66EFA" w:rsidRPr="00A66EFA" w:rsidTr="00A66EFA">
        <w:tc>
          <w:tcPr>
            <w:tcW w:w="2494"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aarddraad</w:t>
            </w:r>
          </w:p>
        </w:tc>
        <w:tc>
          <w:tcPr>
            <w:tcW w:w="2433"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geelgroen</w:t>
            </w:r>
          </w:p>
        </w:tc>
        <w:tc>
          <w:tcPr>
            <w:tcW w:w="2552"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0</w:t>
            </w:r>
          </w:p>
        </w:tc>
      </w:tr>
      <w:tr w:rsidR="00A66EFA" w:rsidRPr="00A66EFA" w:rsidTr="00A66EFA">
        <w:tc>
          <w:tcPr>
            <w:tcW w:w="2494"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schakeldraad</w:t>
            </w:r>
          </w:p>
        </w:tc>
        <w:tc>
          <w:tcPr>
            <w:tcW w:w="2433"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zwart</w:t>
            </w:r>
          </w:p>
        </w:tc>
        <w:tc>
          <w:tcPr>
            <w:tcW w:w="2552" w:type="dxa"/>
          </w:tcPr>
          <w:p w:rsidR="00A66EFA" w:rsidRPr="00A66EFA" w:rsidRDefault="00A66EFA" w:rsidP="00A66EFA">
            <w:pPr>
              <w:tabs>
                <w:tab w:val="clear" w:pos="426"/>
              </w:tabs>
              <w:ind w:right="850"/>
              <w:rPr>
                <w:rFonts w:eastAsia="MS Gothic"/>
                <w:lang w:val="nl-NL" w:eastAsia="zh-CN"/>
              </w:rPr>
            </w:pPr>
            <w:r w:rsidRPr="00A66EFA">
              <w:rPr>
                <w:rFonts w:eastAsia="MS Gothic"/>
                <w:lang w:val="nl-NL" w:eastAsia="zh-CN"/>
              </w:rPr>
              <w:t>0/230</w:t>
            </w:r>
          </w:p>
        </w:tc>
      </w:tr>
    </w:tbl>
    <w:p w:rsidR="00A66EFA" w:rsidRPr="00A66EFA" w:rsidRDefault="00A66EFA" w:rsidP="00A66EFA">
      <w:pPr>
        <w:ind w:left="426" w:right="850"/>
        <w:rPr>
          <w:rFonts w:eastAsia="MS Gothic"/>
          <w:lang w:eastAsia="zh-CN"/>
        </w:rPr>
      </w:pPr>
    </w:p>
    <w:p w:rsidR="00A66EFA" w:rsidRPr="00A66EFA" w:rsidRDefault="00A66EFA" w:rsidP="00A66EFA">
      <w:pPr>
        <w:rPr>
          <w:rFonts w:eastAsia="MS Gothic"/>
          <w:lang w:eastAsia="zh-CN"/>
        </w:rPr>
      </w:pPr>
      <w:r w:rsidRPr="00A66EFA">
        <w:rPr>
          <w:rFonts w:eastAsia="MS Gothic"/>
          <w:lang w:eastAsia="zh-CN"/>
        </w:rPr>
        <w:t>De nuldraad en de aarddraad hebben dezelfde spanning ten opzichte van de aarde. De functie van deze twee draden is echter verschillend.</w:t>
      </w:r>
    </w:p>
    <w:p w:rsidR="00A66EFA" w:rsidRPr="00A66EFA" w:rsidRDefault="00A66EFA" w:rsidP="00A66EFA">
      <w:pPr>
        <w:rPr>
          <w:rFonts w:eastAsia="MS Gothic"/>
          <w:lang w:eastAsia="zh-CN"/>
        </w:rPr>
      </w:pPr>
      <w:r>
        <w:rPr>
          <w:rFonts w:eastAsia="MS Gothic"/>
          <w:lang w:eastAsia="zh-CN"/>
        </w:rPr>
        <w:t>a</w:t>
      </w:r>
      <w:r>
        <w:rPr>
          <w:rFonts w:eastAsia="MS Gothic"/>
          <w:lang w:eastAsia="zh-CN"/>
        </w:rPr>
        <w:tab/>
      </w:r>
      <w:r w:rsidRPr="00A66EFA">
        <w:rPr>
          <w:rFonts w:eastAsia="MS Gothic"/>
          <w:lang w:eastAsia="zh-CN"/>
        </w:rPr>
        <w:t>Wat is de functie van de nuldraad?</w:t>
      </w:r>
    </w:p>
    <w:p w:rsidR="00A66EFA" w:rsidRPr="00A66EFA" w:rsidRDefault="00A66EFA" w:rsidP="00A66EFA">
      <w:pPr>
        <w:rPr>
          <w:rFonts w:eastAsia="MS Gothic"/>
          <w:lang w:eastAsia="zh-CN"/>
        </w:rPr>
      </w:pPr>
      <w:r>
        <w:rPr>
          <w:rFonts w:eastAsia="MS Gothic"/>
          <w:lang w:eastAsia="zh-CN"/>
        </w:rPr>
        <w:t>b</w:t>
      </w:r>
      <w:r>
        <w:rPr>
          <w:rFonts w:eastAsia="MS Gothic"/>
          <w:lang w:eastAsia="zh-CN"/>
        </w:rPr>
        <w:tab/>
      </w:r>
      <w:r w:rsidRPr="00A66EFA">
        <w:rPr>
          <w:rFonts w:eastAsia="MS Gothic"/>
          <w:lang w:eastAsia="zh-CN"/>
        </w:rPr>
        <w:t>Wat is de functie van de aarddraad?</w:t>
      </w:r>
    </w:p>
    <w:p w:rsidR="00A66EFA" w:rsidRPr="00A66EFA" w:rsidRDefault="00A66EFA" w:rsidP="00A66EFA">
      <w:pPr>
        <w:rPr>
          <w:rFonts w:eastAsia="MS Gothic"/>
          <w:lang w:eastAsia="zh-CN"/>
        </w:rPr>
      </w:pPr>
      <w:r w:rsidRPr="00A66EFA">
        <w:rPr>
          <w:rFonts w:eastAsia="MS Gothic"/>
          <w:lang w:eastAsia="zh-CN"/>
        </w:rPr>
        <w:t>Aanraken van de blauwe nuldraad en de geelgroene aardedraad is in principe niet gevaarlijk. Toch moet je dit niet zo maar proberen.</w:t>
      </w:r>
    </w:p>
    <w:p w:rsidR="00A66EFA" w:rsidRPr="00A66EFA" w:rsidRDefault="00A66EFA" w:rsidP="00A66EFA">
      <w:pPr>
        <w:rPr>
          <w:rFonts w:eastAsia="MS Gothic"/>
          <w:lang w:eastAsia="zh-CN"/>
        </w:rPr>
      </w:pPr>
      <w:r>
        <w:rPr>
          <w:rFonts w:eastAsia="MS Gothic"/>
          <w:lang w:eastAsia="zh-CN"/>
        </w:rPr>
        <w:t>c</w:t>
      </w:r>
      <w:r>
        <w:rPr>
          <w:rFonts w:eastAsia="MS Gothic"/>
          <w:lang w:eastAsia="zh-CN"/>
        </w:rPr>
        <w:tab/>
      </w:r>
      <w:r w:rsidRPr="00A66EFA">
        <w:rPr>
          <w:rFonts w:eastAsia="MS Gothic"/>
          <w:lang w:eastAsia="zh-CN"/>
        </w:rPr>
        <w:t xml:space="preserve">Geef hiervoor een reden. </w:t>
      </w:r>
    </w:p>
    <w:p w:rsidR="00A66EFA" w:rsidRPr="00A66EFA" w:rsidRDefault="00A66EFA" w:rsidP="00A66EFA">
      <w:pPr>
        <w:rPr>
          <w:rFonts w:eastAsia="MS Gothic"/>
          <w:lang w:eastAsia="zh-CN"/>
        </w:rPr>
      </w:pPr>
      <w:r w:rsidRPr="00A66EFA">
        <w:rPr>
          <w:rFonts w:eastAsia="MS Gothic"/>
          <w:lang w:eastAsia="zh-CN"/>
        </w:rPr>
        <w:t>Bij schakeldraad staat 0/230.</w:t>
      </w:r>
    </w:p>
    <w:p w:rsidR="00A66EFA" w:rsidRPr="00A66EFA" w:rsidRDefault="00A66EFA" w:rsidP="00A66EFA">
      <w:pPr>
        <w:rPr>
          <w:rFonts w:eastAsia="MS Gothic"/>
          <w:lang w:eastAsia="zh-CN"/>
        </w:rPr>
      </w:pPr>
      <w:r>
        <w:rPr>
          <w:rFonts w:eastAsia="MS Gothic"/>
          <w:lang w:eastAsia="zh-CN"/>
        </w:rPr>
        <w:t>d</w:t>
      </w:r>
      <w:r>
        <w:rPr>
          <w:rFonts w:eastAsia="MS Gothic"/>
          <w:lang w:eastAsia="zh-CN"/>
        </w:rPr>
        <w:tab/>
      </w:r>
      <w:r w:rsidRPr="00A66EFA">
        <w:rPr>
          <w:rFonts w:eastAsia="MS Gothic"/>
          <w:lang w:eastAsia="zh-CN"/>
        </w:rPr>
        <w:t>Wat wordt hiermee bedoeld?</w:t>
      </w:r>
    </w:p>
    <w:p w:rsidR="00A66EFA" w:rsidRPr="00A66EFA" w:rsidRDefault="00A66EFA" w:rsidP="00A66EFA">
      <w:pPr>
        <w:rPr>
          <w:rFonts w:eastAsia="MS Gothic"/>
          <w:lang w:eastAsia="zh-CN"/>
        </w:rPr>
      </w:pPr>
      <w:r w:rsidRPr="00A66EFA">
        <w:rPr>
          <w:rFonts w:eastAsia="MS Gothic"/>
          <w:lang w:eastAsia="zh-CN"/>
        </w:rPr>
        <w:t>De draden zijn niet allemaal even dik. De doorsnede van een schakeldraad is meestal 1,5 mm</w:t>
      </w:r>
      <w:r w:rsidRPr="00A66EFA">
        <w:rPr>
          <w:rFonts w:eastAsia="MS Gothic"/>
          <w:vertAlign w:val="superscript"/>
          <w:lang w:eastAsia="zh-CN"/>
        </w:rPr>
        <w:t>2</w:t>
      </w:r>
      <w:r w:rsidRPr="00A66EFA">
        <w:rPr>
          <w:rFonts w:eastAsia="MS Gothic"/>
          <w:lang w:eastAsia="zh-CN"/>
        </w:rPr>
        <w:t>. De andere draden zijn 2,5 mm</w:t>
      </w:r>
      <w:r w:rsidRPr="00A66EFA">
        <w:rPr>
          <w:rFonts w:eastAsia="MS Gothic"/>
          <w:vertAlign w:val="superscript"/>
          <w:lang w:eastAsia="zh-CN"/>
        </w:rPr>
        <w:t>2</w:t>
      </w:r>
      <w:r w:rsidRPr="00A66EFA">
        <w:rPr>
          <w:rFonts w:eastAsia="MS Gothic"/>
          <w:lang w:eastAsia="zh-CN"/>
        </w:rPr>
        <w:t>.</w:t>
      </w:r>
    </w:p>
    <w:p w:rsidR="003F17F2" w:rsidRDefault="00A66EFA" w:rsidP="00A66EFA">
      <w:pPr>
        <w:rPr>
          <w:rFonts w:eastAsia="MS Gothic"/>
          <w:lang w:eastAsia="zh-CN"/>
        </w:rPr>
      </w:pPr>
      <w:r>
        <w:rPr>
          <w:rFonts w:eastAsia="MS Gothic"/>
          <w:lang w:eastAsia="zh-CN"/>
        </w:rPr>
        <w:t>e</w:t>
      </w:r>
      <w:r>
        <w:rPr>
          <w:rFonts w:eastAsia="MS Gothic"/>
          <w:lang w:eastAsia="zh-CN"/>
        </w:rPr>
        <w:tab/>
      </w:r>
      <w:r w:rsidRPr="00A66EFA">
        <w:rPr>
          <w:rFonts w:eastAsia="MS Gothic"/>
          <w:lang w:eastAsia="zh-CN"/>
        </w:rPr>
        <w:t>Leg uit waarom een schakeldraad niet net zo dik als de andere draden hoeft te zijn.</w:t>
      </w:r>
    </w:p>
    <w:p w:rsidR="001C64CD" w:rsidRDefault="001C64CD" w:rsidP="00E105A6">
      <w:pPr>
        <w:rPr>
          <w:rFonts w:eastAsia="MS Gothic"/>
          <w:lang w:eastAsia="zh-CN"/>
        </w:rPr>
      </w:pPr>
    </w:p>
    <w:p w:rsidR="003B362E" w:rsidRPr="00E105A6" w:rsidRDefault="003B362E" w:rsidP="003B362E">
      <w:pPr>
        <w:rPr>
          <w:b/>
        </w:rPr>
      </w:pPr>
      <w:r>
        <w:rPr>
          <w:b/>
        </w:rPr>
        <w:t>Opgave 35</w:t>
      </w:r>
    </w:p>
    <w:p w:rsidR="000718EA" w:rsidRDefault="000718EA" w:rsidP="000718EA">
      <w:pPr>
        <w:tabs>
          <w:tab w:val="left" w:pos="284"/>
          <w:tab w:val="left" w:pos="567"/>
          <w:tab w:val="left" w:pos="851"/>
          <w:tab w:val="left" w:pos="2268"/>
          <w:tab w:val="left" w:pos="2552"/>
          <w:tab w:val="left" w:pos="2835"/>
          <w:tab w:val="left" w:pos="3119"/>
          <w:tab w:val="left" w:pos="3402"/>
          <w:tab w:val="left" w:pos="3686"/>
          <w:tab w:val="left" w:pos="3969"/>
        </w:tabs>
        <w:rPr>
          <w:rFonts w:eastAsia="MS Gothic"/>
          <w:lang w:eastAsia="zh-CN"/>
        </w:rPr>
      </w:pPr>
      <w:r>
        <w:rPr>
          <w:rFonts w:eastAsia="MS Gothic"/>
          <w:lang w:eastAsia="zh-CN"/>
        </w:rPr>
        <w:t xml:space="preserve">In oudere huizen bevindt zich nog een analoge </w:t>
      </w:r>
      <w:r w:rsidR="00D829AD">
        <w:rPr>
          <w:rFonts w:eastAsia="MS Gothic"/>
          <w:lang w:eastAsia="zh-CN"/>
        </w:rPr>
        <w:t>kilowattuurmeter</w:t>
      </w:r>
      <w:r>
        <w:rPr>
          <w:rFonts w:eastAsia="MS Gothic"/>
          <w:lang w:eastAsia="zh-CN"/>
        </w:rPr>
        <w:t>. Zie figuur 5.24</w:t>
      </w:r>
      <w:r w:rsidR="00D829AD">
        <w:rPr>
          <w:rFonts w:eastAsia="MS Gothic"/>
          <w:lang w:eastAsia="zh-CN"/>
        </w:rPr>
        <w:t>.</w:t>
      </w:r>
    </w:p>
    <w:p w:rsidR="000718EA" w:rsidRDefault="000718EA" w:rsidP="000718EA">
      <w:pPr>
        <w:tabs>
          <w:tab w:val="left" w:pos="284"/>
          <w:tab w:val="left" w:pos="567"/>
          <w:tab w:val="left" w:pos="851"/>
          <w:tab w:val="left" w:pos="2268"/>
          <w:tab w:val="left" w:pos="2552"/>
          <w:tab w:val="left" w:pos="2835"/>
          <w:tab w:val="left" w:pos="3119"/>
          <w:tab w:val="left" w:pos="3402"/>
          <w:tab w:val="left" w:pos="3686"/>
          <w:tab w:val="left" w:pos="3969"/>
        </w:tabs>
        <w:rPr>
          <w:rFonts w:eastAsia="MS Gothic"/>
          <w:lang w:eastAsia="zh-CN"/>
        </w:rPr>
      </w:pPr>
    </w:p>
    <w:p w:rsidR="000718EA" w:rsidRDefault="000718EA" w:rsidP="000718EA">
      <w:pPr>
        <w:tabs>
          <w:tab w:val="left" w:pos="284"/>
          <w:tab w:val="left" w:pos="567"/>
          <w:tab w:val="left" w:pos="851"/>
          <w:tab w:val="left" w:pos="2268"/>
          <w:tab w:val="left" w:pos="2552"/>
          <w:tab w:val="left" w:pos="2835"/>
          <w:tab w:val="left" w:pos="3119"/>
          <w:tab w:val="left" w:pos="3402"/>
          <w:tab w:val="left" w:pos="3686"/>
          <w:tab w:val="left" w:pos="3969"/>
        </w:tabs>
        <w:rPr>
          <w:rFonts w:eastAsia="MS Gothic"/>
          <w:lang w:eastAsia="zh-CN"/>
        </w:rPr>
      </w:pPr>
      <w:r>
        <w:rPr>
          <w:rFonts w:eastAsia="MS Gothic"/>
          <w:noProof/>
        </w:rPr>
        <w:lastRenderedPageBreak/>
        <w:drawing>
          <wp:inline distT="0" distB="0" distL="0" distR="0">
            <wp:extent cx="3010320" cy="427732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A45C.tmp"/>
                    <pic:cNvPicPr/>
                  </pic:nvPicPr>
                  <pic:blipFill>
                    <a:blip r:embed="rId39">
                      <a:extLst>
                        <a:ext uri="{28A0092B-C50C-407E-A947-70E740481C1C}">
                          <a14:useLocalDpi xmlns:a14="http://schemas.microsoft.com/office/drawing/2010/main" val="0"/>
                        </a:ext>
                      </a:extLst>
                    </a:blip>
                    <a:stretch>
                      <a:fillRect/>
                    </a:stretch>
                  </pic:blipFill>
                  <pic:spPr>
                    <a:xfrm>
                      <a:off x="0" y="0"/>
                      <a:ext cx="3010320" cy="4277322"/>
                    </a:xfrm>
                    <a:prstGeom prst="rect">
                      <a:avLst/>
                    </a:prstGeom>
                  </pic:spPr>
                </pic:pic>
              </a:graphicData>
            </a:graphic>
          </wp:inline>
        </w:drawing>
      </w:r>
    </w:p>
    <w:p w:rsidR="000718EA" w:rsidRDefault="000718EA" w:rsidP="000718EA">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5.24</w:t>
      </w:r>
    </w:p>
    <w:p w:rsidR="000718EA" w:rsidRDefault="000718EA" w:rsidP="000718EA">
      <w:pPr>
        <w:ind w:left="426" w:hanging="426"/>
        <w:rPr>
          <w:rFonts w:eastAsia="MS Mincho"/>
        </w:rPr>
      </w:pPr>
    </w:p>
    <w:p w:rsidR="00D829AD" w:rsidRPr="00D829AD" w:rsidRDefault="00D829AD" w:rsidP="00D829AD">
      <w:pPr>
        <w:rPr>
          <w:rFonts w:eastAsia="MS Gothic"/>
          <w:lang w:eastAsia="zh-CN"/>
        </w:rPr>
      </w:pPr>
      <w:r w:rsidRPr="00D829AD">
        <w:rPr>
          <w:rFonts w:eastAsia="MS Gothic"/>
          <w:lang w:eastAsia="zh-CN"/>
        </w:rPr>
        <w:t xml:space="preserve">In een </w:t>
      </w:r>
      <w:r>
        <w:rPr>
          <w:rFonts w:eastAsia="MS Gothic"/>
          <w:lang w:eastAsia="zh-CN"/>
        </w:rPr>
        <w:t xml:space="preserve">dergelijke </w:t>
      </w:r>
      <w:r w:rsidRPr="00D829AD">
        <w:rPr>
          <w:rFonts w:eastAsia="MS Gothic"/>
          <w:lang w:eastAsia="zh-CN"/>
        </w:rPr>
        <w:t>meter bevindt zich een schijf die gaat draaien als er elektrische energie wordt omgezet. Op de kWh­meter staat vermeld hoeveel omwen</w:t>
      </w:r>
      <w:r>
        <w:rPr>
          <w:rFonts w:eastAsia="MS Gothic"/>
          <w:lang w:eastAsia="zh-CN"/>
        </w:rPr>
        <w:t>telingen de schijf maakt bij een ge</w:t>
      </w:r>
      <w:r w:rsidRPr="00D829AD">
        <w:rPr>
          <w:rFonts w:eastAsia="MS Gothic"/>
          <w:lang w:eastAsia="zh-CN"/>
        </w:rPr>
        <w:t>bruik van 1 kWh aan elektrische energie. Voor een bepaald</w:t>
      </w:r>
      <w:r>
        <w:rPr>
          <w:rFonts w:eastAsia="MS Gothic"/>
          <w:lang w:eastAsia="zh-CN"/>
        </w:rPr>
        <w:t>e kWh­meter zijn dat 1875 omwen</w:t>
      </w:r>
      <w:r w:rsidRPr="00D829AD">
        <w:rPr>
          <w:rFonts w:eastAsia="MS Gothic"/>
          <w:lang w:eastAsia="zh-CN"/>
        </w:rPr>
        <w:t xml:space="preserve">telingen. </w:t>
      </w:r>
    </w:p>
    <w:p w:rsidR="00D829AD" w:rsidRPr="00D829AD" w:rsidRDefault="00D829AD" w:rsidP="00D829AD">
      <w:pPr>
        <w:rPr>
          <w:rFonts w:eastAsia="MS Gothic"/>
          <w:lang w:eastAsia="zh-CN"/>
        </w:rPr>
      </w:pPr>
      <w:r>
        <w:rPr>
          <w:rFonts w:eastAsia="MS Gothic"/>
          <w:lang w:eastAsia="zh-CN"/>
        </w:rPr>
        <w:t>a</w:t>
      </w:r>
      <w:r>
        <w:rPr>
          <w:rFonts w:eastAsia="MS Gothic"/>
          <w:lang w:eastAsia="zh-CN"/>
        </w:rPr>
        <w:tab/>
      </w:r>
      <w:r w:rsidRPr="00D829AD">
        <w:rPr>
          <w:rFonts w:eastAsia="MS Gothic"/>
          <w:lang w:eastAsia="zh-CN"/>
        </w:rPr>
        <w:t>Bereken de hoeveelheid energie (uitgedrukt in joule), waarmee één omwenteling overeenkomt.</w:t>
      </w:r>
    </w:p>
    <w:p w:rsidR="00D829AD" w:rsidRPr="00D829AD" w:rsidRDefault="00D829AD" w:rsidP="00D829AD">
      <w:pPr>
        <w:rPr>
          <w:rFonts w:eastAsia="MS Gothic"/>
          <w:lang w:eastAsia="zh-CN"/>
        </w:rPr>
      </w:pPr>
      <w:r w:rsidRPr="00D829AD">
        <w:rPr>
          <w:rFonts w:eastAsia="MS Gothic"/>
          <w:lang w:eastAsia="zh-CN"/>
        </w:rPr>
        <w:t>Om met deze kWh­meter het vermogen van een koffiezetapparaat te bepalen, gaat Lisette als volgt te werk. Is</w:t>
      </w:r>
      <w:r>
        <w:rPr>
          <w:rFonts w:eastAsia="MS Gothic"/>
          <w:lang w:eastAsia="zh-CN"/>
        </w:rPr>
        <w:t xml:space="preserve"> het koffiezetapparaat ingescha</w:t>
      </w:r>
      <w:r w:rsidRPr="00D829AD">
        <w:rPr>
          <w:rFonts w:eastAsia="MS Gothic"/>
          <w:lang w:eastAsia="zh-CN"/>
        </w:rPr>
        <w:t>keld, dan constateert Lisette dat de schi</w:t>
      </w:r>
      <w:r>
        <w:rPr>
          <w:rFonts w:eastAsia="MS Gothic"/>
          <w:lang w:eastAsia="zh-CN"/>
        </w:rPr>
        <w:t>jf in 60 seconden 51 omwentelin</w:t>
      </w:r>
      <w:r w:rsidRPr="00D829AD">
        <w:rPr>
          <w:rFonts w:eastAsia="MS Gothic"/>
          <w:lang w:eastAsia="zh-CN"/>
        </w:rPr>
        <w:t>gen maakt. Is het apparaat uitgezet, dan blijkt de schijf in 60 seconden nog maar 14</w:t>
      </w:r>
      <w:r>
        <w:rPr>
          <w:rFonts w:eastAsia="MS Gothic"/>
          <w:lang w:eastAsia="zh-CN"/>
        </w:rPr>
        <w:t xml:space="preserve"> </w:t>
      </w:r>
      <w:r w:rsidRPr="00D829AD">
        <w:rPr>
          <w:rFonts w:eastAsia="MS Gothic"/>
          <w:lang w:eastAsia="zh-CN"/>
        </w:rPr>
        <w:t>omwentelingen te maken.</w:t>
      </w:r>
    </w:p>
    <w:p w:rsidR="001C64CD" w:rsidRDefault="00D829AD" w:rsidP="00D829AD">
      <w:pPr>
        <w:rPr>
          <w:rFonts w:eastAsia="MS Gothic"/>
          <w:lang w:eastAsia="zh-CN"/>
        </w:rPr>
      </w:pPr>
      <w:r>
        <w:rPr>
          <w:rFonts w:eastAsia="MS Gothic"/>
          <w:lang w:eastAsia="zh-CN"/>
        </w:rPr>
        <w:t>b</w:t>
      </w:r>
      <w:r>
        <w:rPr>
          <w:rFonts w:eastAsia="MS Gothic"/>
          <w:lang w:eastAsia="zh-CN"/>
        </w:rPr>
        <w:tab/>
      </w:r>
      <w:r w:rsidRPr="00D829AD">
        <w:rPr>
          <w:rFonts w:eastAsia="MS Gothic"/>
          <w:lang w:eastAsia="zh-CN"/>
        </w:rPr>
        <w:t>Be</w:t>
      </w:r>
      <w:r>
        <w:rPr>
          <w:rFonts w:eastAsia="MS Gothic"/>
          <w:lang w:eastAsia="zh-CN"/>
        </w:rPr>
        <w:t>reken</w:t>
      </w:r>
      <w:r w:rsidRPr="00D829AD">
        <w:rPr>
          <w:rFonts w:eastAsia="MS Gothic"/>
          <w:lang w:eastAsia="zh-CN"/>
        </w:rPr>
        <w:t xml:space="preserve"> het vermogen van het koffiezetapparaat.</w:t>
      </w:r>
    </w:p>
    <w:p w:rsidR="00D829AD" w:rsidRDefault="00D829AD" w:rsidP="00E105A6">
      <w:pPr>
        <w:rPr>
          <w:rFonts w:eastAsia="MS Gothic"/>
          <w:lang w:eastAsia="zh-CN"/>
        </w:rPr>
      </w:pPr>
    </w:p>
    <w:p w:rsidR="00FB0A44" w:rsidRPr="00E105A6" w:rsidRDefault="00FB0A44" w:rsidP="00FB0A44">
      <w:pPr>
        <w:rPr>
          <w:b/>
        </w:rPr>
      </w:pPr>
      <w:r>
        <w:rPr>
          <w:b/>
        </w:rPr>
        <w:t>Opgave 36</w:t>
      </w:r>
    </w:p>
    <w:p w:rsidR="00FB0A44" w:rsidRDefault="00543B9C" w:rsidP="00543B9C">
      <w:pPr>
        <w:rPr>
          <w:rFonts w:eastAsia="MS Gothic"/>
          <w:lang w:eastAsia="zh-CN"/>
        </w:rPr>
      </w:pPr>
      <w:r w:rsidRPr="00543B9C">
        <w:rPr>
          <w:rFonts w:eastAsia="MS Gothic"/>
          <w:lang w:eastAsia="zh-CN"/>
        </w:rPr>
        <w:t xml:space="preserve">Een gedeelte van een huisinstallatie bestaat uit één stopcontact. Op dit stopcontact is een lamp aangesloten. </w:t>
      </w:r>
      <w:r>
        <w:rPr>
          <w:rFonts w:eastAsia="MS Gothic"/>
          <w:lang w:eastAsia="zh-CN"/>
        </w:rPr>
        <w:t>Het stopcontact met lamp is aan</w:t>
      </w:r>
      <w:r w:rsidRPr="00543B9C">
        <w:rPr>
          <w:rFonts w:eastAsia="MS Gothic"/>
          <w:lang w:eastAsia="zh-CN"/>
        </w:rPr>
        <w:t xml:space="preserve">gesloten op een groep. Zie figuur </w:t>
      </w:r>
      <w:r>
        <w:rPr>
          <w:rFonts w:eastAsia="MS Gothic"/>
          <w:lang w:eastAsia="zh-CN"/>
        </w:rPr>
        <w:t>5.25</w:t>
      </w:r>
      <w:r w:rsidRPr="00543B9C">
        <w:rPr>
          <w:rFonts w:eastAsia="MS Gothic"/>
          <w:lang w:eastAsia="zh-CN"/>
        </w:rPr>
        <w:t>.</w:t>
      </w:r>
    </w:p>
    <w:p w:rsidR="00F555B3" w:rsidRDefault="00F555B3">
      <w:pPr>
        <w:tabs>
          <w:tab w:val="clear" w:pos="426"/>
        </w:tabs>
        <w:ind w:left="-567"/>
        <w:rPr>
          <w:rFonts w:eastAsia="MS Gothic"/>
          <w:noProof/>
        </w:rPr>
      </w:pPr>
      <w:r>
        <w:rPr>
          <w:rFonts w:eastAsia="MS Gothic"/>
          <w:noProof/>
        </w:rPr>
        <w:br w:type="page"/>
      </w:r>
    </w:p>
    <w:p w:rsidR="00C07C2D" w:rsidRDefault="00F555B3" w:rsidP="00543B9C">
      <w:pPr>
        <w:rPr>
          <w:rFonts w:eastAsia="MS Gothic"/>
          <w:lang w:eastAsia="zh-CN"/>
        </w:rPr>
      </w:pPr>
      <w:r>
        <w:rPr>
          <w:rFonts w:eastAsia="MS Gothic"/>
          <w:noProof/>
        </w:rPr>
        <w:lastRenderedPageBreak/>
        <w:drawing>
          <wp:inline distT="0" distB="0" distL="0" distR="0" wp14:anchorId="743258F8" wp14:editId="4A8C1149">
            <wp:extent cx="1336040" cy="2146935"/>
            <wp:effectExtent l="0" t="0" r="0" b="5715"/>
            <wp:docPr id="53" name="Afbeelding 53" descr="Q:\TM_Projecten\VO\Natuurkunde\Systematische Natuurkunde 2012_1005404\03_Productontwikkeling\0303_Team ICT\030305_Deliverables\ICT Beelden\MSP algemeen\vwo h5\extra opgaven\wetransfer-d56a1f\SN8_4v_H5_extra_opgaven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TM_Projecten\VO\Natuurkunde\Systematische Natuurkunde 2012_1005404\03_Productontwikkeling\0303_Team ICT\030305_Deliverables\ICT Beelden\MSP algemeen\vwo h5\extra opgaven\wetransfer-d56a1f\SN8_4v_H5_extra_opgaven_0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6040" cy="2146935"/>
                    </a:xfrm>
                    <a:prstGeom prst="rect">
                      <a:avLst/>
                    </a:prstGeom>
                    <a:noFill/>
                    <a:ln>
                      <a:noFill/>
                    </a:ln>
                  </pic:spPr>
                </pic:pic>
              </a:graphicData>
            </a:graphic>
          </wp:inline>
        </w:drawing>
      </w:r>
    </w:p>
    <w:p w:rsidR="00543B9C" w:rsidRDefault="00543B9C" w:rsidP="00543B9C">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5.25</w:t>
      </w:r>
    </w:p>
    <w:p w:rsidR="00543B9C" w:rsidRDefault="00543B9C" w:rsidP="00543B9C">
      <w:pPr>
        <w:ind w:left="426" w:hanging="426"/>
        <w:rPr>
          <w:rFonts w:eastAsia="MS Mincho"/>
        </w:rPr>
      </w:pPr>
    </w:p>
    <w:p w:rsidR="00543B9C" w:rsidRDefault="00C07C2D" w:rsidP="00C07C2D">
      <w:pPr>
        <w:rPr>
          <w:rFonts w:eastAsia="MS Gothic"/>
          <w:lang w:eastAsia="zh-CN"/>
        </w:rPr>
      </w:pPr>
      <w:r w:rsidRPr="00C07C2D">
        <w:rPr>
          <w:rFonts w:eastAsia="MS Gothic"/>
          <w:lang w:eastAsia="zh-CN"/>
        </w:rPr>
        <w:t xml:space="preserve">Er kan op drie manieren kortsluiting ontstaan tussen de draden die naar het stopcontact leiden. Zie figuren </w:t>
      </w:r>
      <w:r>
        <w:rPr>
          <w:rFonts w:eastAsia="MS Gothic"/>
          <w:lang w:eastAsia="zh-CN"/>
        </w:rPr>
        <w:t>5.26.</w:t>
      </w:r>
    </w:p>
    <w:p w:rsidR="00543B9C" w:rsidRDefault="00543B9C" w:rsidP="00543B9C">
      <w:pPr>
        <w:rPr>
          <w:rFonts w:eastAsia="MS Gothic"/>
          <w:lang w:eastAsia="zh-CN"/>
        </w:rPr>
      </w:pPr>
    </w:p>
    <w:p w:rsidR="00C07C2D" w:rsidRDefault="00F555B3" w:rsidP="00543B9C">
      <w:pPr>
        <w:rPr>
          <w:rFonts w:eastAsia="MS Gothic"/>
          <w:lang w:eastAsia="zh-CN"/>
        </w:rPr>
      </w:pPr>
      <w:r>
        <w:rPr>
          <w:rFonts w:eastAsia="MS Gothic"/>
          <w:noProof/>
        </w:rPr>
        <w:drawing>
          <wp:inline distT="0" distB="0" distL="0" distR="0">
            <wp:extent cx="4508500" cy="2743200"/>
            <wp:effectExtent l="0" t="0" r="6350" b="0"/>
            <wp:docPr id="54" name="Afbeelding 54" descr="Q:\TM_Projecten\VO\Natuurkunde\Systematische Natuurkunde 2012_1005404\03_Productontwikkeling\0303_Team ICT\030305_Deliverables\ICT Beelden\MSP algemeen\vwo h5\extra opgaven\wetransfer-d56a1f\SN8_4v_H5_extra_opgaven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TM_Projecten\VO\Natuurkunde\Systematische Natuurkunde 2012_1005404\03_Productontwikkeling\0303_Team ICT\030305_Deliverables\ICT Beelden\MSP algemeen\vwo h5\extra opgaven\wetransfer-d56a1f\SN8_4v_H5_extra_opgaven_0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8500" cy="2743200"/>
                    </a:xfrm>
                    <a:prstGeom prst="rect">
                      <a:avLst/>
                    </a:prstGeom>
                    <a:noFill/>
                    <a:ln>
                      <a:noFill/>
                    </a:ln>
                  </pic:spPr>
                </pic:pic>
              </a:graphicData>
            </a:graphic>
          </wp:inline>
        </w:drawing>
      </w:r>
    </w:p>
    <w:p w:rsidR="00C07C2D" w:rsidRDefault="00C07C2D" w:rsidP="00C07C2D">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5.26a, b, c</w:t>
      </w:r>
    </w:p>
    <w:p w:rsidR="00C07C2D" w:rsidRDefault="00C07C2D" w:rsidP="00543B9C">
      <w:pPr>
        <w:rPr>
          <w:rFonts w:eastAsia="MS Gothic"/>
          <w:lang w:eastAsia="zh-CN"/>
        </w:rPr>
      </w:pPr>
    </w:p>
    <w:p w:rsidR="00C07C2D" w:rsidRDefault="00C07C2D" w:rsidP="00C07C2D">
      <w:pPr>
        <w:rPr>
          <w:rFonts w:eastAsia="MS Gothic"/>
          <w:lang w:eastAsia="zh-CN"/>
        </w:rPr>
      </w:pPr>
      <w:r w:rsidRPr="00C07C2D">
        <w:rPr>
          <w:rFonts w:eastAsia="MS Gothic"/>
          <w:lang w:eastAsia="zh-CN"/>
        </w:rPr>
        <w:t>In fig</w:t>
      </w:r>
      <w:r>
        <w:rPr>
          <w:rFonts w:eastAsia="MS Gothic"/>
          <w:lang w:eastAsia="zh-CN"/>
        </w:rPr>
        <w:t>u</w:t>
      </w:r>
      <w:r w:rsidRPr="00C07C2D">
        <w:rPr>
          <w:rFonts w:eastAsia="MS Gothic"/>
          <w:lang w:eastAsia="zh-CN"/>
        </w:rPr>
        <w:t>u</w:t>
      </w:r>
      <w:r>
        <w:rPr>
          <w:rFonts w:eastAsia="MS Gothic"/>
          <w:lang w:eastAsia="zh-CN"/>
        </w:rPr>
        <w:t>r</w:t>
      </w:r>
      <w:r w:rsidRPr="00C07C2D">
        <w:rPr>
          <w:rFonts w:eastAsia="MS Gothic"/>
          <w:lang w:eastAsia="zh-CN"/>
        </w:rPr>
        <w:t xml:space="preserve"> </w:t>
      </w:r>
      <w:r>
        <w:rPr>
          <w:rFonts w:eastAsia="MS Gothic"/>
          <w:lang w:eastAsia="zh-CN"/>
        </w:rPr>
        <w:t>5.27</w:t>
      </w:r>
      <w:r w:rsidRPr="00C07C2D">
        <w:rPr>
          <w:rFonts w:eastAsia="MS Gothic"/>
          <w:lang w:eastAsia="zh-CN"/>
        </w:rPr>
        <w:t xml:space="preserve"> zie je nogmaals figuur </w:t>
      </w:r>
      <w:r>
        <w:rPr>
          <w:rFonts w:eastAsia="MS Gothic"/>
          <w:lang w:eastAsia="zh-CN"/>
        </w:rPr>
        <w:t>5.26a</w:t>
      </w:r>
      <w:r w:rsidRPr="00C07C2D">
        <w:rPr>
          <w:rFonts w:eastAsia="MS Gothic"/>
          <w:lang w:eastAsia="zh-CN"/>
        </w:rPr>
        <w:t xml:space="preserve">. </w:t>
      </w:r>
      <w:r w:rsidR="00EA3504">
        <w:rPr>
          <w:rFonts w:eastAsia="MS Gothic"/>
          <w:lang w:eastAsia="zh-CN"/>
        </w:rPr>
        <w:t xml:space="preserve">Nu </w:t>
      </w:r>
      <w:r w:rsidR="00EA3504" w:rsidRPr="00C07C2D">
        <w:rPr>
          <w:rFonts w:eastAsia="MS Gothic"/>
          <w:lang w:eastAsia="zh-CN"/>
        </w:rPr>
        <w:t>is echter met een gestreepte lijn aangegeven hoe de stroom loopt bij de kortsluiting</w:t>
      </w:r>
      <w:r w:rsidR="00EA3504" w:rsidRPr="00C07C2D">
        <w:t xml:space="preserve"> </w:t>
      </w:r>
      <w:r w:rsidR="00EA3504" w:rsidRPr="00C07C2D">
        <w:rPr>
          <w:rFonts w:eastAsia="MS Gothic"/>
          <w:lang w:eastAsia="zh-CN"/>
        </w:rPr>
        <w:t>tuss</w:t>
      </w:r>
      <w:r w:rsidR="00EA3504">
        <w:rPr>
          <w:rFonts w:eastAsia="MS Gothic"/>
          <w:lang w:eastAsia="zh-CN"/>
        </w:rPr>
        <w:t>en de fasedraad en de nuldraad.</w:t>
      </w:r>
    </w:p>
    <w:p w:rsidR="00C07C2D" w:rsidRDefault="00C07C2D" w:rsidP="00C07C2D">
      <w:pPr>
        <w:rPr>
          <w:rFonts w:eastAsia="MS Gothic"/>
          <w:lang w:eastAsia="zh-CN"/>
        </w:rPr>
      </w:pPr>
    </w:p>
    <w:p w:rsidR="00C07C2D" w:rsidRDefault="00F555B3" w:rsidP="00C07C2D">
      <w:pPr>
        <w:rPr>
          <w:rFonts w:eastAsia="MS Gothic"/>
          <w:lang w:eastAsia="zh-CN"/>
        </w:rPr>
      </w:pPr>
      <w:r>
        <w:rPr>
          <w:rFonts w:eastAsia="MS Gothic"/>
          <w:noProof/>
        </w:rPr>
        <w:lastRenderedPageBreak/>
        <w:drawing>
          <wp:inline distT="0" distB="0" distL="0" distR="0">
            <wp:extent cx="1645920" cy="2465070"/>
            <wp:effectExtent l="0" t="0" r="0" b="0"/>
            <wp:docPr id="55" name="Afbeelding 55" descr="Q:\TM_Projecten\VO\Natuurkunde\Systematische Natuurkunde 2012_1005404\03_Productontwikkeling\0303_Team ICT\030305_Deliverables\ICT Beelden\MSP algemeen\vwo h5\extra opgaven\wetransfer-d56a1f\SN8_4v_H5_extra_opgaven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TM_Projecten\VO\Natuurkunde\Systematische Natuurkunde 2012_1005404\03_Productontwikkeling\0303_Team ICT\030305_Deliverables\ICT Beelden\MSP algemeen\vwo h5\extra opgaven\wetransfer-d56a1f\SN8_4v_H5_extra_opgaven_0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5920" cy="2465070"/>
                    </a:xfrm>
                    <a:prstGeom prst="rect">
                      <a:avLst/>
                    </a:prstGeom>
                    <a:noFill/>
                    <a:ln>
                      <a:noFill/>
                    </a:ln>
                  </pic:spPr>
                </pic:pic>
              </a:graphicData>
            </a:graphic>
          </wp:inline>
        </w:drawing>
      </w:r>
    </w:p>
    <w:p w:rsidR="00C07C2D" w:rsidRDefault="00C07C2D" w:rsidP="00C07C2D">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5.27</w:t>
      </w:r>
    </w:p>
    <w:p w:rsidR="00C07C2D" w:rsidRDefault="00C07C2D" w:rsidP="00C07C2D">
      <w:pPr>
        <w:rPr>
          <w:rFonts w:eastAsia="MS Gothic"/>
          <w:lang w:eastAsia="zh-CN"/>
        </w:rPr>
      </w:pPr>
    </w:p>
    <w:p w:rsidR="00C07C2D" w:rsidRPr="00C07C2D" w:rsidRDefault="00C07C2D" w:rsidP="00C07C2D">
      <w:pPr>
        <w:ind w:left="426" w:hanging="426"/>
        <w:rPr>
          <w:rFonts w:eastAsia="MS Gothic"/>
          <w:lang w:eastAsia="zh-CN"/>
        </w:rPr>
      </w:pPr>
      <w:r>
        <w:rPr>
          <w:rFonts w:eastAsia="MS Gothic"/>
          <w:lang w:eastAsia="zh-CN"/>
        </w:rPr>
        <w:t>a</w:t>
      </w:r>
      <w:r>
        <w:rPr>
          <w:rFonts w:eastAsia="MS Gothic"/>
          <w:lang w:eastAsia="zh-CN"/>
        </w:rPr>
        <w:tab/>
      </w:r>
      <w:r w:rsidRPr="00C07C2D">
        <w:rPr>
          <w:rFonts w:eastAsia="MS Gothic"/>
          <w:lang w:eastAsia="zh-CN"/>
        </w:rPr>
        <w:t xml:space="preserve">Geef in de figuren </w:t>
      </w:r>
      <w:r>
        <w:rPr>
          <w:rFonts w:eastAsia="MS Gothic"/>
          <w:lang w:eastAsia="zh-CN"/>
        </w:rPr>
        <w:t>5.27b</w:t>
      </w:r>
      <w:r w:rsidRPr="00C07C2D">
        <w:rPr>
          <w:rFonts w:eastAsia="MS Gothic"/>
          <w:lang w:eastAsia="zh-CN"/>
        </w:rPr>
        <w:t xml:space="preserve"> en </w:t>
      </w:r>
      <w:r>
        <w:rPr>
          <w:rFonts w:eastAsia="MS Gothic"/>
          <w:lang w:eastAsia="zh-CN"/>
        </w:rPr>
        <w:t>5.27c</w:t>
      </w:r>
      <w:r w:rsidRPr="00C07C2D">
        <w:rPr>
          <w:rFonts w:eastAsia="MS Gothic"/>
          <w:lang w:eastAsia="zh-CN"/>
        </w:rPr>
        <w:t xml:space="preserve"> met een gestreepte lijn aan hoe de stroom loopt tijdens een kortsluiting.</w:t>
      </w:r>
    </w:p>
    <w:p w:rsidR="00C07C2D" w:rsidRDefault="00C07C2D" w:rsidP="00C07C2D">
      <w:pPr>
        <w:rPr>
          <w:rFonts w:eastAsia="MS Gothic"/>
          <w:lang w:eastAsia="zh-CN"/>
        </w:rPr>
      </w:pPr>
      <w:r w:rsidRPr="00C07C2D">
        <w:rPr>
          <w:rFonts w:eastAsia="MS Gothic"/>
          <w:lang w:eastAsia="zh-CN"/>
        </w:rPr>
        <w:t>Als er kortsluiting ontstaat</w:t>
      </w:r>
      <w:r>
        <w:rPr>
          <w:rFonts w:eastAsia="MS Gothic"/>
          <w:lang w:eastAsia="zh-CN"/>
        </w:rPr>
        <w:t>,</w:t>
      </w:r>
      <w:r w:rsidRPr="00C07C2D">
        <w:rPr>
          <w:rFonts w:eastAsia="MS Gothic"/>
          <w:lang w:eastAsia="zh-CN"/>
        </w:rPr>
        <w:t xml:space="preserve"> moet een zekering of een aardlekschakelaar de </w:t>
      </w:r>
      <w:r>
        <w:rPr>
          <w:rFonts w:eastAsia="MS Gothic"/>
          <w:lang w:eastAsia="zh-CN"/>
        </w:rPr>
        <w:t>stroom onderbreken.</w:t>
      </w:r>
    </w:p>
    <w:p w:rsidR="00C07C2D" w:rsidRPr="00C07C2D" w:rsidRDefault="00C07C2D" w:rsidP="00C07C2D">
      <w:pPr>
        <w:rPr>
          <w:rFonts w:eastAsia="MS Gothic"/>
          <w:lang w:eastAsia="zh-CN"/>
        </w:rPr>
      </w:pPr>
      <w:r w:rsidRPr="00C07C2D">
        <w:rPr>
          <w:rFonts w:eastAsia="MS Gothic"/>
          <w:lang w:eastAsia="zh-CN"/>
        </w:rPr>
        <w:t>Stel dat de groep alleen met een zekering is beveiligd en niet met een aardlekschakelaar.</w:t>
      </w:r>
    </w:p>
    <w:p w:rsidR="00C07C2D" w:rsidRPr="00C07C2D" w:rsidRDefault="00C07C2D" w:rsidP="00C07C2D">
      <w:pPr>
        <w:ind w:left="426" w:hanging="426"/>
        <w:rPr>
          <w:rFonts w:eastAsia="MS Gothic"/>
          <w:lang w:eastAsia="zh-CN"/>
        </w:rPr>
      </w:pPr>
      <w:r>
        <w:rPr>
          <w:rFonts w:eastAsia="MS Gothic"/>
          <w:lang w:eastAsia="zh-CN"/>
        </w:rPr>
        <w:t>b</w:t>
      </w:r>
      <w:r>
        <w:rPr>
          <w:rFonts w:eastAsia="MS Gothic"/>
          <w:lang w:eastAsia="zh-CN"/>
        </w:rPr>
        <w:tab/>
      </w:r>
      <w:r w:rsidRPr="00C07C2D">
        <w:rPr>
          <w:rFonts w:eastAsia="MS Gothic"/>
          <w:lang w:eastAsia="zh-CN"/>
        </w:rPr>
        <w:t>In welk(e) van de drie gevallen van kortsluiting zal de zekering de stroom niet onderbreken? Geef een toelichting.</w:t>
      </w:r>
    </w:p>
    <w:p w:rsidR="00C07C2D" w:rsidRPr="00C07C2D" w:rsidRDefault="00C07C2D" w:rsidP="00C07C2D">
      <w:pPr>
        <w:rPr>
          <w:rFonts w:eastAsia="MS Gothic"/>
          <w:lang w:eastAsia="zh-CN"/>
        </w:rPr>
      </w:pPr>
      <w:r w:rsidRPr="00C07C2D">
        <w:rPr>
          <w:rFonts w:eastAsia="MS Gothic"/>
          <w:lang w:eastAsia="zh-CN"/>
        </w:rPr>
        <w:t>Stel dat de groep wel met een aardlekschakelaar is beveiligd en niet met een zekering.</w:t>
      </w:r>
    </w:p>
    <w:p w:rsidR="00C07C2D" w:rsidRPr="00C07C2D" w:rsidRDefault="00C07C2D" w:rsidP="00C07C2D">
      <w:pPr>
        <w:ind w:left="426" w:hanging="426"/>
        <w:rPr>
          <w:rFonts w:eastAsia="MS Gothic"/>
          <w:lang w:eastAsia="zh-CN"/>
        </w:rPr>
      </w:pPr>
      <w:r>
        <w:rPr>
          <w:rFonts w:eastAsia="MS Gothic"/>
          <w:lang w:eastAsia="zh-CN"/>
        </w:rPr>
        <w:t>c</w:t>
      </w:r>
      <w:r>
        <w:rPr>
          <w:rFonts w:eastAsia="MS Gothic"/>
          <w:lang w:eastAsia="zh-CN"/>
        </w:rPr>
        <w:tab/>
      </w:r>
      <w:r w:rsidRPr="00C07C2D">
        <w:rPr>
          <w:rFonts w:eastAsia="MS Gothic"/>
          <w:lang w:eastAsia="zh-CN"/>
        </w:rPr>
        <w:t>In welk(e) van de drie gevallen van ko</w:t>
      </w:r>
      <w:r>
        <w:rPr>
          <w:rFonts w:eastAsia="MS Gothic"/>
          <w:lang w:eastAsia="zh-CN"/>
        </w:rPr>
        <w:t>rtsluiting zal de aardlekschake</w:t>
      </w:r>
      <w:r w:rsidRPr="00C07C2D">
        <w:rPr>
          <w:rFonts w:eastAsia="MS Gothic"/>
          <w:lang w:eastAsia="zh-CN"/>
        </w:rPr>
        <w:t>laar de stroom onderbreken? Geef een toelichting.</w:t>
      </w:r>
    </w:p>
    <w:p w:rsidR="00197899" w:rsidRDefault="00C07C2D" w:rsidP="00C07C2D">
      <w:pPr>
        <w:rPr>
          <w:rFonts w:eastAsia="MS Gothic"/>
          <w:lang w:eastAsia="zh-CN"/>
        </w:rPr>
      </w:pPr>
      <w:r w:rsidRPr="00C07C2D">
        <w:rPr>
          <w:rFonts w:eastAsia="MS Gothic"/>
          <w:lang w:eastAsia="zh-CN"/>
        </w:rPr>
        <w:t xml:space="preserve">Stel dat de groep is beveiligd met een zekering en een aardlekschakelaar. Een aardlekschakelaar reageert vlugger dan </w:t>
      </w:r>
      <w:r w:rsidR="00197899">
        <w:rPr>
          <w:rFonts w:eastAsia="MS Gothic"/>
          <w:lang w:eastAsia="zh-CN"/>
        </w:rPr>
        <w:t>een zekering.</w:t>
      </w:r>
    </w:p>
    <w:p w:rsidR="00C07C2D" w:rsidRPr="00C07C2D" w:rsidRDefault="00197899" w:rsidP="00C07C2D">
      <w:pPr>
        <w:rPr>
          <w:rFonts w:eastAsia="MS Gothic"/>
          <w:lang w:eastAsia="zh-CN"/>
        </w:rPr>
      </w:pPr>
      <w:r>
        <w:rPr>
          <w:rFonts w:eastAsia="MS Gothic"/>
          <w:lang w:eastAsia="zh-CN"/>
        </w:rPr>
        <w:t>I</w:t>
      </w:r>
      <w:r w:rsidR="00C07C2D" w:rsidRPr="00C07C2D">
        <w:rPr>
          <w:rFonts w:eastAsia="MS Gothic"/>
          <w:lang w:eastAsia="zh-CN"/>
        </w:rPr>
        <w:t>n elk van de drie gevallen wordt de stroom onderbroken.</w:t>
      </w:r>
    </w:p>
    <w:p w:rsidR="00C07C2D" w:rsidRPr="00C07C2D" w:rsidRDefault="00C07C2D" w:rsidP="00C07C2D">
      <w:pPr>
        <w:ind w:left="426" w:hanging="426"/>
        <w:rPr>
          <w:rFonts w:eastAsia="MS Gothic"/>
          <w:lang w:eastAsia="zh-CN"/>
        </w:rPr>
      </w:pPr>
      <w:r>
        <w:rPr>
          <w:rFonts w:eastAsia="MS Gothic"/>
          <w:lang w:eastAsia="zh-CN"/>
        </w:rPr>
        <w:t>d</w:t>
      </w:r>
      <w:r>
        <w:rPr>
          <w:rFonts w:eastAsia="MS Gothic"/>
          <w:lang w:eastAsia="zh-CN"/>
        </w:rPr>
        <w:tab/>
      </w:r>
      <w:r w:rsidRPr="00C07C2D">
        <w:rPr>
          <w:rFonts w:eastAsia="MS Gothic"/>
          <w:lang w:eastAsia="zh-CN"/>
        </w:rPr>
        <w:t>In welk(e) van de drie gevallen van kortsluiting zal de zekering de stroom onderbreken? Geef een toelichting.</w:t>
      </w:r>
    </w:p>
    <w:p w:rsidR="00C07C2D" w:rsidRPr="00C07C2D" w:rsidRDefault="00C07C2D" w:rsidP="00C07C2D">
      <w:pPr>
        <w:rPr>
          <w:rFonts w:eastAsia="MS Gothic"/>
          <w:lang w:eastAsia="zh-CN"/>
        </w:rPr>
      </w:pPr>
      <w:r w:rsidRPr="00C07C2D">
        <w:rPr>
          <w:rFonts w:eastAsia="MS Gothic"/>
          <w:lang w:eastAsia="zh-CN"/>
        </w:rPr>
        <w:t>Als er niets is aangesloten op het stopcontact, kunnen de draden ook op drie manieren contact met elkaar maken. In een van de drie mogelijke contacten zal zowel de zekering als de aardlekschakelaar de stroom niet onderbreken.</w:t>
      </w:r>
    </w:p>
    <w:p w:rsidR="00C07C2D" w:rsidRDefault="00C07C2D" w:rsidP="00C07C2D">
      <w:pPr>
        <w:rPr>
          <w:rFonts w:eastAsia="MS Gothic"/>
          <w:lang w:eastAsia="zh-CN"/>
        </w:rPr>
      </w:pPr>
      <w:r>
        <w:rPr>
          <w:rFonts w:eastAsia="MS Gothic"/>
          <w:lang w:eastAsia="zh-CN"/>
        </w:rPr>
        <w:t>e</w:t>
      </w:r>
      <w:r>
        <w:rPr>
          <w:rFonts w:eastAsia="MS Gothic"/>
          <w:lang w:eastAsia="zh-CN"/>
        </w:rPr>
        <w:tab/>
      </w:r>
      <w:r w:rsidRPr="00C07C2D">
        <w:rPr>
          <w:rFonts w:eastAsia="MS Gothic"/>
          <w:lang w:eastAsia="zh-CN"/>
        </w:rPr>
        <w:t>Leg uit bij welk van de drie mogelijke contacten dat het geval is.</w:t>
      </w:r>
    </w:p>
    <w:p w:rsidR="00C07C2D" w:rsidRDefault="00C07C2D" w:rsidP="00C07C2D">
      <w:pPr>
        <w:rPr>
          <w:rFonts w:eastAsia="MS Gothic"/>
          <w:lang w:eastAsia="zh-CN"/>
        </w:rPr>
      </w:pPr>
    </w:p>
    <w:p w:rsidR="000641A6" w:rsidRPr="00E105A6" w:rsidRDefault="000641A6" w:rsidP="000641A6">
      <w:pPr>
        <w:rPr>
          <w:b/>
        </w:rPr>
      </w:pPr>
      <w:r>
        <w:rPr>
          <w:b/>
        </w:rPr>
        <w:t>Opgave 37</w:t>
      </w:r>
    </w:p>
    <w:p w:rsidR="000641A6" w:rsidRPr="000641A6" w:rsidRDefault="000641A6" w:rsidP="000641A6">
      <w:pPr>
        <w:rPr>
          <w:rFonts w:eastAsia="MS Gothic"/>
          <w:lang w:eastAsia="zh-CN"/>
        </w:rPr>
      </w:pPr>
      <w:r w:rsidRPr="000641A6">
        <w:rPr>
          <w:rFonts w:eastAsia="MS Gothic"/>
          <w:lang w:eastAsia="zh-CN"/>
        </w:rPr>
        <w:t>Een wasmachine moet altijd aangesloten worden op een geaard stopcontact.</w:t>
      </w:r>
    </w:p>
    <w:p w:rsidR="000641A6" w:rsidRPr="000641A6" w:rsidRDefault="000641A6" w:rsidP="000641A6">
      <w:pPr>
        <w:ind w:left="426" w:hanging="426"/>
        <w:rPr>
          <w:rFonts w:eastAsia="MS Gothic"/>
          <w:lang w:eastAsia="zh-CN"/>
        </w:rPr>
      </w:pPr>
      <w:r>
        <w:rPr>
          <w:rFonts w:eastAsia="MS Gothic"/>
          <w:lang w:eastAsia="zh-CN"/>
        </w:rPr>
        <w:t>a</w:t>
      </w:r>
      <w:r>
        <w:rPr>
          <w:rFonts w:eastAsia="MS Gothic"/>
          <w:lang w:eastAsia="zh-CN"/>
        </w:rPr>
        <w:tab/>
      </w:r>
      <w:r w:rsidRPr="000641A6">
        <w:rPr>
          <w:rFonts w:eastAsia="MS Gothic"/>
          <w:lang w:eastAsia="zh-CN"/>
        </w:rPr>
        <w:t>Hoe kun je zien dat een elektrisch apparaat in principe aangesloten moet worden op een geaard stopcontact?</w:t>
      </w:r>
    </w:p>
    <w:p w:rsidR="000641A6" w:rsidRPr="000641A6" w:rsidRDefault="000641A6" w:rsidP="000641A6">
      <w:pPr>
        <w:rPr>
          <w:rFonts w:eastAsia="MS Gothic"/>
          <w:lang w:eastAsia="zh-CN"/>
        </w:rPr>
      </w:pPr>
      <w:r w:rsidRPr="000641A6">
        <w:rPr>
          <w:rFonts w:eastAsia="MS Gothic"/>
          <w:lang w:eastAsia="zh-CN"/>
        </w:rPr>
        <w:t xml:space="preserve">De wasmachine is aangesloten op een groep die zowel door een zekering als door een aardlekschakelaar beschermd kan worden. Als gevolg van condens ontstaat in de wasmachine een (slecht geleidende) verbinding tussen de fasedraad en een geaard onderdeel van de wasmachine. </w:t>
      </w:r>
    </w:p>
    <w:p w:rsidR="000641A6" w:rsidRPr="000641A6" w:rsidRDefault="000641A6" w:rsidP="000641A6">
      <w:pPr>
        <w:rPr>
          <w:rFonts w:eastAsia="MS Gothic"/>
          <w:lang w:eastAsia="zh-CN"/>
        </w:rPr>
      </w:pPr>
      <w:r>
        <w:rPr>
          <w:rFonts w:eastAsia="MS Gothic"/>
          <w:lang w:eastAsia="zh-CN"/>
        </w:rPr>
        <w:t>b</w:t>
      </w:r>
      <w:r>
        <w:rPr>
          <w:rFonts w:eastAsia="MS Gothic"/>
          <w:lang w:eastAsia="zh-CN"/>
        </w:rPr>
        <w:tab/>
      </w:r>
      <w:r w:rsidRPr="000641A6">
        <w:rPr>
          <w:rFonts w:eastAsia="MS Gothic"/>
          <w:lang w:eastAsia="zh-CN"/>
        </w:rPr>
        <w:t>Leg uit dat de zekering niet zal reageren maar de aardlekschakelaar wel.</w:t>
      </w:r>
    </w:p>
    <w:p w:rsidR="000641A6" w:rsidRPr="000641A6" w:rsidRDefault="000641A6" w:rsidP="000641A6">
      <w:pPr>
        <w:rPr>
          <w:rFonts w:eastAsia="MS Gothic"/>
          <w:lang w:eastAsia="zh-CN"/>
        </w:rPr>
      </w:pPr>
      <w:r w:rsidRPr="000641A6">
        <w:rPr>
          <w:rFonts w:eastAsia="MS Gothic"/>
          <w:lang w:eastAsia="zh-CN"/>
        </w:rPr>
        <w:t>In een wasmachine ontstaat kortsluiting doordat de fasedraad elektrisch contact maakt met de nuldraad. De zekeri</w:t>
      </w:r>
      <w:r>
        <w:rPr>
          <w:rFonts w:eastAsia="MS Gothic"/>
          <w:lang w:eastAsia="zh-CN"/>
        </w:rPr>
        <w:t>ng ‘slaat door’. De aardlekscha</w:t>
      </w:r>
      <w:r w:rsidRPr="000641A6">
        <w:rPr>
          <w:rFonts w:eastAsia="MS Gothic"/>
          <w:lang w:eastAsia="zh-CN"/>
        </w:rPr>
        <w:t>kelaar heeft dan niet gereageerd.</w:t>
      </w:r>
    </w:p>
    <w:p w:rsidR="00C07C2D" w:rsidRDefault="000641A6" w:rsidP="000641A6">
      <w:pPr>
        <w:rPr>
          <w:rFonts w:eastAsia="MS Gothic"/>
          <w:lang w:eastAsia="zh-CN"/>
        </w:rPr>
      </w:pPr>
      <w:r>
        <w:rPr>
          <w:rFonts w:eastAsia="MS Gothic"/>
          <w:lang w:eastAsia="zh-CN"/>
        </w:rPr>
        <w:t>c</w:t>
      </w:r>
      <w:r>
        <w:rPr>
          <w:rFonts w:eastAsia="MS Gothic"/>
          <w:lang w:eastAsia="zh-CN"/>
        </w:rPr>
        <w:tab/>
      </w:r>
      <w:r w:rsidRPr="000641A6">
        <w:rPr>
          <w:rFonts w:eastAsia="MS Gothic"/>
          <w:lang w:eastAsia="zh-CN"/>
        </w:rPr>
        <w:t>Leg dit uit.</w:t>
      </w:r>
    </w:p>
    <w:p w:rsidR="000641A6" w:rsidRDefault="000641A6" w:rsidP="000641A6">
      <w:pPr>
        <w:rPr>
          <w:rFonts w:eastAsia="MS Gothic"/>
          <w:lang w:eastAsia="zh-CN"/>
        </w:rPr>
      </w:pPr>
    </w:p>
    <w:p w:rsidR="00286F37" w:rsidRPr="00E105A6" w:rsidRDefault="00286F37" w:rsidP="00286F37">
      <w:pPr>
        <w:rPr>
          <w:b/>
        </w:rPr>
      </w:pPr>
      <w:r>
        <w:rPr>
          <w:b/>
        </w:rPr>
        <w:t>Opgave 38</w:t>
      </w:r>
    </w:p>
    <w:p w:rsidR="000446E2" w:rsidRDefault="000446E2" w:rsidP="000446E2">
      <w:pPr>
        <w:rPr>
          <w:rFonts w:eastAsia="MS Gothic"/>
          <w:lang w:eastAsia="zh-CN"/>
        </w:rPr>
      </w:pPr>
      <w:r w:rsidRPr="000446E2">
        <w:rPr>
          <w:rFonts w:eastAsia="MS Gothic"/>
          <w:lang w:eastAsia="zh-CN"/>
        </w:rPr>
        <w:t xml:space="preserve">In een studeerkamer zijn een lamp, een schakelaar en een stopcontact aanwezig. In figuur </w:t>
      </w:r>
      <w:r>
        <w:rPr>
          <w:rFonts w:eastAsia="MS Gothic"/>
          <w:lang w:eastAsia="zh-CN"/>
        </w:rPr>
        <w:t>5.28</w:t>
      </w:r>
      <w:r w:rsidRPr="000446E2">
        <w:rPr>
          <w:rFonts w:eastAsia="MS Gothic"/>
          <w:lang w:eastAsia="zh-CN"/>
        </w:rPr>
        <w:t xml:space="preserve"> zie je hoe de lamp en de schakelaar op de centrale fasedraad en nuldraad zijn aangesloten.</w:t>
      </w:r>
    </w:p>
    <w:p w:rsidR="000446E2" w:rsidRDefault="000446E2" w:rsidP="000446E2">
      <w:pPr>
        <w:rPr>
          <w:rFonts w:eastAsia="MS Gothic"/>
          <w:lang w:eastAsia="zh-CN"/>
        </w:rPr>
      </w:pPr>
    </w:p>
    <w:p w:rsidR="000446E2" w:rsidRDefault="00F555B3" w:rsidP="000446E2">
      <w:pPr>
        <w:rPr>
          <w:rFonts w:eastAsia="MS Gothic"/>
          <w:lang w:eastAsia="zh-CN"/>
        </w:rPr>
      </w:pPr>
      <w:r>
        <w:rPr>
          <w:rFonts w:eastAsia="MS Gothic"/>
          <w:noProof/>
        </w:rPr>
        <w:lastRenderedPageBreak/>
        <w:drawing>
          <wp:inline distT="0" distB="0" distL="0" distR="0">
            <wp:extent cx="4380865" cy="2520315"/>
            <wp:effectExtent l="0" t="0" r="635" b="0"/>
            <wp:docPr id="56" name="Afbeelding 56" descr="Q:\TM_Projecten\VO\Natuurkunde\Systematische Natuurkunde 2012_1005404\03_Productontwikkeling\0303_Team ICT\030305_Deliverables\ICT Beelden\MSP algemeen\vwo h5\extra opgaven\wetransfer-d56a1f\SN8_4v_H5_extra_opgaven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TM_Projecten\VO\Natuurkunde\Systematische Natuurkunde 2012_1005404\03_Productontwikkeling\0303_Team ICT\030305_Deliverables\ICT Beelden\MSP algemeen\vwo h5\extra opgaven\wetransfer-d56a1f\SN8_4v_H5_extra_opgaven_0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0865" cy="2520315"/>
                    </a:xfrm>
                    <a:prstGeom prst="rect">
                      <a:avLst/>
                    </a:prstGeom>
                    <a:noFill/>
                    <a:ln>
                      <a:noFill/>
                    </a:ln>
                  </pic:spPr>
                </pic:pic>
              </a:graphicData>
            </a:graphic>
          </wp:inline>
        </w:drawing>
      </w:r>
    </w:p>
    <w:p w:rsidR="000446E2" w:rsidRDefault="000446E2" w:rsidP="000446E2">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5.28</w:t>
      </w:r>
    </w:p>
    <w:p w:rsidR="000446E2" w:rsidRDefault="000446E2" w:rsidP="000446E2">
      <w:pPr>
        <w:rPr>
          <w:rFonts w:eastAsia="MS Gothic"/>
          <w:lang w:eastAsia="zh-CN"/>
        </w:rPr>
      </w:pPr>
    </w:p>
    <w:p w:rsidR="000446E2" w:rsidRPr="000446E2" w:rsidRDefault="000446E2" w:rsidP="000446E2">
      <w:pPr>
        <w:rPr>
          <w:rFonts w:eastAsia="MS Gothic"/>
          <w:lang w:eastAsia="zh-CN"/>
        </w:rPr>
      </w:pPr>
      <w:r w:rsidRPr="000446E2">
        <w:rPr>
          <w:rFonts w:eastAsia="MS Gothic"/>
          <w:lang w:eastAsia="zh-CN"/>
        </w:rPr>
        <w:t>De lamp kan zonder gevaar worden aan­</w:t>
      </w:r>
      <w:r>
        <w:rPr>
          <w:rFonts w:eastAsia="MS Gothic"/>
          <w:lang w:eastAsia="zh-CN"/>
        </w:rPr>
        <w:t xml:space="preserve"> </w:t>
      </w:r>
      <w:r w:rsidRPr="000446E2">
        <w:rPr>
          <w:rFonts w:eastAsia="MS Gothic"/>
          <w:lang w:eastAsia="zh-CN"/>
        </w:rPr>
        <w:t>en uitgeschakeld. T</w:t>
      </w:r>
      <w:r w:rsidR="004B02F3">
        <w:rPr>
          <w:rFonts w:eastAsia="MS Gothic"/>
          <w:lang w:eastAsia="zh-CN"/>
        </w:rPr>
        <w:t>och is de bedrading niet juist.</w:t>
      </w:r>
    </w:p>
    <w:p w:rsidR="000446E2" w:rsidRPr="000446E2" w:rsidRDefault="000446E2" w:rsidP="000446E2">
      <w:pPr>
        <w:rPr>
          <w:rFonts w:eastAsia="MS Gothic"/>
          <w:lang w:eastAsia="zh-CN"/>
        </w:rPr>
      </w:pPr>
      <w:r>
        <w:rPr>
          <w:rFonts w:eastAsia="MS Gothic"/>
          <w:lang w:eastAsia="zh-CN"/>
        </w:rPr>
        <w:t>a</w:t>
      </w:r>
      <w:r>
        <w:rPr>
          <w:rFonts w:eastAsia="MS Gothic"/>
          <w:lang w:eastAsia="zh-CN"/>
        </w:rPr>
        <w:tab/>
      </w:r>
      <w:r w:rsidRPr="000446E2">
        <w:rPr>
          <w:rFonts w:eastAsia="MS Gothic"/>
          <w:lang w:eastAsia="zh-CN"/>
        </w:rPr>
        <w:t xml:space="preserve">Teken in </w:t>
      </w:r>
      <w:r>
        <w:rPr>
          <w:rFonts w:eastAsia="MS Gothic"/>
          <w:lang w:eastAsia="zh-CN"/>
        </w:rPr>
        <w:t>een nieuwe versie van figuur 5.28</w:t>
      </w:r>
      <w:r w:rsidRPr="000446E2">
        <w:rPr>
          <w:rFonts w:eastAsia="MS Gothic"/>
          <w:lang w:eastAsia="zh-CN"/>
        </w:rPr>
        <w:t xml:space="preserve"> de bedrading waarmee de lamp en schakelaar aangesloten moeten zijn op de centrale fase­, nul­</w:t>
      </w:r>
      <w:r>
        <w:rPr>
          <w:rFonts w:eastAsia="MS Gothic"/>
          <w:lang w:eastAsia="zh-CN"/>
        </w:rPr>
        <w:t xml:space="preserve"> </w:t>
      </w:r>
      <w:r w:rsidRPr="000446E2">
        <w:rPr>
          <w:rFonts w:eastAsia="MS Gothic"/>
          <w:lang w:eastAsia="zh-CN"/>
        </w:rPr>
        <w:t>en aarddraad.</w:t>
      </w:r>
    </w:p>
    <w:p w:rsidR="000446E2" w:rsidRPr="000446E2" w:rsidRDefault="000446E2" w:rsidP="000446E2">
      <w:pPr>
        <w:rPr>
          <w:rFonts w:eastAsia="MS Gothic"/>
          <w:lang w:eastAsia="zh-CN"/>
        </w:rPr>
      </w:pPr>
      <w:r w:rsidRPr="000446E2">
        <w:rPr>
          <w:rFonts w:eastAsia="MS Gothic"/>
          <w:lang w:eastAsia="zh-CN"/>
        </w:rPr>
        <w:t>Het stopcontact met randaarde is helemaal niet aangesloten.</w:t>
      </w:r>
    </w:p>
    <w:p w:rsidR="000641A6" w:rsidRDefault="000446E2" w:rsidP="000446E2">
      <w:pPr>
        <w:ind w:left="426" w:hanging="426"/>
        <w:rPr>
          <w:rFonts w:eastAsia="MS Gothic"/>
          <w:lang w:eastAsia="zh-CN"/>
        </w:rPr>
      </w:pPr>
      <w:r>
        <w:rPr>
          <w:rFonts w:eastAsia="MS Gothic"/>
          <w:lang w:eastAsia="zh-CN"/>
        </w:rPr>
        <w:t>b</w:t>
      </w:r>
      <w:r>
        <w:rPr>
          <w:rFonts w:eastAsia="MS Gothic"/>
          <w:lang w:eastAsia="zh-CN"/>
        </w:rPr>
        <w:tab/>
      </w:r>
      <w:r w:rsidRPr="000446E2">
        <w:rPr>
          <w:rFonts w:eastAsia="MS Gothic"/>
          <w:lang w:eastAsia="zh-CN"/>
        </w:rPr>
        <w:t>Teken in de</w:t>
      </w:r>
      <w:r>
        <w:rPr>
          <w:rFonts w:eastAsia="MS Gothic"/>
          <w:lang w:eastAsia="zh-CN"/>
        </w:rPr>
        <w:t xml:space="preserve">ze </w:t>
      </w:r>
      <w:r w:rsidRPr="000446E2">
        <w:rPr>
          <w:rFonts w:eastAsia="MS Gothic"/>
          <w:lang w:eastAsia="zh-CN"/>
        </w:rPr>
        <w:t xml:space="preserve">figuur </w:t>
      </w:r>
      <w:r>
        <w:rPr>
          <w:rFonts w:eastAsia="MS Gothic"/>
          <w:lang w:eastAsia="zh-CN"/>
        </w:rPr>
        <w:t>de bedrading waarmee het stop</w:t>
      </w:r>
      <w:r w:rsidRPr="000446E2">
        <w:rPr>
          <w:rFonts w:eastAsia="MS Gothic"/>
          <w:lang w:eastAsia="zh-CN"/>
        </w:rPr>
        <w:t>contact aangesloten moet zijn op de centrale fase­, nul­</w:t>
      </w:r>
      <w:r>
        <w:rPr>
          <w:rFonts w:eastAsia="MS Gothic"/>
          <w:lang w:eastAsia="zh-CN"/>
        </w:rPr>
        <w:t xml:space="preserve"> </w:t>
      </w:r>
      <w:r w:rsidRPr="000446E2">
        <w:rPr>
          <w:rFonts w:eastAsia="MS Gothic"/>
          <w:lang w:eastAsia="zh-CN"/>
        </w:rPr>
        <w:t>en aarddraad.</w:t>
      </w:r>
    </w:p>
    <w:p w:rsidR="000641A6" w:rsidRDefault="000641A6" w:rsidP="000641A6">
      <w:pPr>
        <w:rPr>
          <w:rFonts w:eastAsia="MS Gothic"/>
          <w:lang w:eastAsia="zh-CN"/>
        </w:rPr>
      </w:pPr>
    </w:p>
    <w:p w:rsidR="000446E2" w:rsidRPr="00E105A6" w:rsidRDefault="000446E2" w:rsidP="000446E2">
      <w:pPr>
        <w:rPr>
          <w:b/>
        </w:rPr>
      </w:pPr>
      <w:r>
        <w:rPr>
          <w:b/>
        </w:rPr>
        <w:t>Opgave 39</w:t>
      </w:r>
    </w:p>
    <w:p w:rsidR="002823B9" w:rsidRDefault="002823B9" w:rsidP="002823B9">
      <w:pPr>
        <w:rPr>
          <w:rFonts w:eastAsia="MS Gothic"/>
          <w:lang w:eastAsia="zh-CN"/>
        </w:rPr>
      </w:pPr>
      <w:r>
        <w:rPr>
          <w:rFonts w:eastAsia="MS Gothic"/>
          <w:lang w:eastAsia="zh-CN"/>
        </w:rPr>
        <w:t>In figuur 5.29</w:t>
      </w:r>
      <w:r w:rsidRPr="002823B9">
        <w:rPr>
          <w:rFonts w:eastAsia="MS Gothic"/>
          <w:lang w:eastAsia="zh-CN"/>
        </w:rPr>
        <w:t xml:space="preserve"> zie je een </w:t>
      </w:r>
      <w:r>
        <w:rPr>
          <w:rFonts w:eastAsia="MS Gothic"/>
          <w:lang w:eastAsia="zh-CN"/>
        </w:rPr>
        <w:t>kamer met twee lampen en twee schakelaars.</w:t>
      </w:r>
      <w:r w:rsidRPr="002823B9">
        <w:rPr>
          <w:rFonts w:eastAsia="MS Gothic"/>
          <w:lang w:eastAsia="zh-CN"/>
        </w:rPr>
        <w:t xml:space="preserve"> In </w:t>
      </w:r>
      <w:r>
        <w:rPr>
          <w:rFonts w:eastAsia="MS Gothic"/>
          <w:lang w:eastAsia="zh-CN"/>
        </w:rPr>
        <w:t xml:space="preserve">de </w:t>
      </w:r>
      <w:r w:rsidRPr="002823B9">
        <w:rPr>
          <w:rFonts w:eastAsia="MS Gothic"/>
          <w:lang w:eastAsia="zh-CN"/>
        </w:rPr>
        <w:t>figuur ontbreekt de bedrading nog.</w:t>
      </w:r>
    </w:p>
    <w:p w:rsidR="002823B9" w:rsidRDefault="002823B9" w:rsidP="002823B9">
      <w:pPr>
        <w:rPr>
          <w:rFonts w:eastAsia="MS Gothic"/>
          <w:lang w:eastAsia="zh-CN"/>
        </w:rPr>
      </w:pPr>
    </w:p>
    <w:p w:rsidR="002823B9" w:rsidRDefault="00F555B3" w:rsidP="002823B9">
      <w:pPr>
        <w:rPr>
          <w:rFonts w:eastAsia="MS Gothic"/>
          <w:lang w:eastAsia="zh-CN"/>
        </w:rPr>
      </w:pPr>
      <w:r>
        <w:rPr>
          <w:rFonts w:eastAsia="MS Gothic"/>
          <w:noProof/>
        </w:rPr>
        <w:drawing>
          <wp:inline distT="0" distB="0" distL="0" distR="0">
            <wp:extent cx="4389120" cy="2520315"/>
            <wp:effectExtent l="0" t="0" r="0" b="0"/>
            <wp:docPr id="57" name="Afbeelding 57" descr="Q:\TM_Projecten\VO\Natuurkunde\Systematische Natuurkunde 2012_1005404\03_Productontwikkeling\0303_Team ICT\030305_Deliverables\ICT Beelden\MSP algemeen\vwo h5\extra opgaven\wetransfer-d56a1f\SN8_4v_H5_extra_opgaven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TM_Projecten\VO\Natuurkunde\Systematische Natuurkunde 2012_1005404\03_Productontwikkeling\0303_Team ICT\030305_Deliverables\ICT Beelden\MSP algemeen\vwo h5\extra opgaven\wetransfer-d56a1f\SN8_4v_H5_extra_opgaven_0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9120" cy="2520315"/>
                    </a:xfrm>
                    <a:prstGeom prst="rect">
                      <a:avLst/>
                    </a:prstGeom>
                    <a:noFill/>
                    <a:ln>
                      <a:noFill/>
                    </a:ln>
                  </pic:spPr>
                </pic:pic>
              </a:graphicData>
            </a:graphic>
          </wp:inline>
        </w:drawing>
      </w:r>
    </w:p>
    <w:p w:rsidR="002823B9" w:rsidRDefault="002823B9" w:rsidP="002823B9">
      <w:pPr>
        <w:tabs>
          <w:tab w:val="left" w:pos="284"/>
          <w:tab w:val="left" w:pos="567"/>
          <w:tab w:val="left" w:pos="851"/>
          <w:tab w:val="left" w:pos="2268"/>
          <w:tab w:val="left" w:pos="2552"/>
          <w:tab w:val="left" w:pos="2835"/>
          <w:tab w:val="left" w:pos="3119"/>
          <w:tab w:val="left" w:pos="3402"/>
          <w:tab w:val="left" w:pos="3686"/>
          <w:tab w:val="left" w:pos="3969"/>
        </w:tabs>
        <w:rPr>
          <w:b/>
        </w:rPr>
      </w:pPr>
      <w:r>
        <w:rPr>
          <w:b/>
        </w:rPr>
        <w:t>Figuur 5.29</w:t>
      </w:r>
    </w:p>
    <w:p w:rsidR="002823B9" w:rsidRDefault="002823B9" w:rsidP="002823B9">
      <w:pPr>
        <w:rPr>
          <w:rFonts w:eastAsia="MS Gothic"/>
          <w:lang w:eastAsia="zh-CN"/>
        </w:rPr>
      </w:pPr>
    </w:p>
    <w:p w:rsidR="002823B9" w:rsidRPr="002823B9" w:rsidRDefault="002823B9" w:rsidP="002823B9">
      <w:pPr>
        <w:rPr>
          <w:rFonts w:eastAsia="MS Gothic"/>
          <w:lang w:eastAsia="zh-CN"/>
        </w:rPr>
      </w:pPr>
      <w:r w:rsidRPr="002823B9">
        <w:rPr>
          <w:rFonts w:eastAsia="MS Gothic"/>
          <w:lang w:eastAsia="zh-CN"/>
        </w:rPr>
        <w:t>Je kunt aan de lamp L</w:t>
      </w:r>
      <w:r w:rsidRPr="002823B9">
        <w:rPr>
          <w:rFonts w:eastAsia="MS Gothic"/>
          <w:vertAlign w:val="subscript"/>
          <w:lang w:eastAsia="zh-CN"/>
        </w:rPr>
        <w:t>3</w:t>
      </w:r>
      <w:r>
        <w:rPr>
          <w:rFonts w:eastAsia="MS Gothic"/>
          <w:lang w:eastAsia="zh-CN"/>
        </w:rPr>
        <w:t xml:space="preserve"> </w:t>
      </w:r>
      <w:r w:rsidRPr="002823B9">
        <w:rPr>
          <w:rFonts w:eastAsia="MS Gothic"/>
          <w:lang w:eastAsia="zh-CN"/>
        </w:rPr>
        <w:t xml:space="preserve">boven de deur zien of </w:t>
      </w:r>
      <w:r>
        <w:rPr>
          <w:rFonts w:eastAsia="MS Gothic"/>
          <w:lang w:eastAsia="zh-CN"/>
        </w:rPr>
        <w:t>er iemand in de kamer is.</w:t>
      </w:r>
      <w:r w:rsidRPr="002823B9">
        <w:rPr>
          <w:rFonts w:eastAsia="MS Gothic"/>
          <w:lang w:eastAsia="zh-CN"/>
        </w:rPr>
        <w:t xml:space="preserve"> Met de schakelaar S</w:t>
      </w:r>
      <w:r w:rsidRPr="002823B9">
        <w:rPr>
          <w:rFonts w:eastAsia="MS Gothic"/>
          <w:vertAlign w:val="subscript"/>
          <w:lang w:eastAsia="zh-CN"/>
        </w:rPr>
        <w:t>1</w:t>
      </w:r>
      <w:r>
        <w:rPr>
          <w:rFonts w:eastAsia="MS Gothic"/>
          <w:lang w:eastAsia="zh-CN"/>
        </w:rPr>
        <w:t xml:space="preserve"> </w:t>
      </w:r>
      <w:r w:rsidRPr="002823B9">
        <w:rPr>
          <w:rFonts w:eastAsia="MS Gothic"/>
          <w:lang w:eastAsia="zh-CN"/>
        </w:rPr>
        <w:t>naast de deur kun je de centrale lamp L</w:t>
      </w:r>
      <w:r w:rsidRPr="002823B9">
        <w:rPr>
          <w:rFonts w:eastAsia="MS Gothic"/>
          <w:vertAlign w:val="subscript"/>
          <w:lang w:eastAsia="zh-CN"/>
        </w:rPr>
        <w:t>1</w:t>
      </w:r>
      <w:r>
        <w:rPr>
          <w:rFonts w:eastAsia="MS Gothic"/>
          <w:lang w:eastAsia="zh-CN"/>
        </w:rPr>
        <w:t xml:space="preserve"> </w:t>
      </w:r>
      <w:r w:rsidRPr="002823B9">
        <w:rPr>
          <w:rFonts w:eastAsia="MS Gothic"/>
          <w:lang w:eastAsia="zh-CN"/>
        </w:rPr>
        <w:t xml:space="preserve">in de </w:t>
      </w:r>
      <w:r>
        <w:rPr>
          <w:rFonts w:eastAsia="MS Gothic"/>
          <w:lang w:eastAsia="zh-CN"/>
        </w:rPr>
        <w:t xml:space="preserve">kamer </w:t>
      </w:r>
      <w:r w:rsidRPr="002823B9">
        <w:rPr>
          <w:rFonts w:eastAsia="MS Gothic"/>
          <w:lang w:eastAsia="zh-CN"/>
        </w:rPr>
        <w:t>aandoen. Met schakelaar S</w:t>
      </w:r>
      <w:r w:rsidRPr="002823B9">
        <w:rPr>
          <w:rFonts w:eastAsia="MS Gothic"/>
          <w:vertAlign w:val="subscript"/>
          <w:lang w:eastAsia="zh-CN"/>
        </w:rPr>
        <w:t>2</w:t>
      </w:r>
      <w:r>
        <w:rPr>
          <w:rFonts w:eastAsia="MS Gothic"/>
          <w:lang w:eastAsia="zh-CN"/>
        </w:rPr>
        <w:t xml:space="preserve"> </w:t>
      </w:r>
      <w:r w:rsidRPr="002823B9">
        <w:rPr>
          <w:rFonts w:eastAsia="MS Gothic"/>
          <w:lang w:eastAsia="zh-CN"/>
        </w:rPr>
        <w:t xml:space="preserve">kun je de centrale lamp in de </w:t>
      </w:r>
      <w:r>
        <w:rPr>
          <w:rFonts w:eastAsia="MS Gothic"/>
          <w:lang w:eastAsia="zh-CN"/>
        </w:rPr>
        <w:t>kamer</w:t>
      </w:r>
      <w:r w:rsidRPr="002823B9">
        <w:rPr>
          <w:rFonts w:eastAsia="MS Gothic"/>
          <w:lang w:eastAsia="zh-CN"/>
        </w:rPr>
        <w:t xml:space="preserve"> uitdoen en tegelijkertijd twee lampen aan</w:t>
      </w:r>
      <w:r w:rsidR="00B91332">
        <w:rPr>
          <w:rFonts w:eastAsia="MS Gothic"/>
          <w:lang w:eastAsia="zh-CN"/>
        </w:rPr>
        <w:t>schakelen</w:t>
      </w:r>
      <w:r w:rsidRPr="002823B9">
        <w:rPr>
          <w:rFonts w:eastAsia="MS Gothic"/>
          <w:lang w:eastAsia="zh-CN"/>
        </w:rPr>
        <w:t xml:space="preserve">: </w:t>
      </w:r>
      <w:r>
        <w:rPr>
          <w:rFonts w:eastAsia="MS Gothic"/>
          <w:lang w:eastAsia="zh-CN"/>
        </w:rPr>
        <w:t>een</w:t>
      </w:r>
      <w:r w:rsidRPr="002823B9">
        <w:rPr>
          <w:rFonts w:eastAsia="MS Gothic"/>
          <w:lang w:eastAsia="zh-CN"/>
        </w:rPr>
        <w:t xml:space="preserve"> </w:t>
      </w:r>
      <w:r w:rsidR="00654460">
        <w:rPr>
          <w:rFonts w:eastAsia="MS Gothic"/>
          <w:lang w:eastAsia="zh-CN"/>
        </w:rPr>
        <w:t>andere</w:t>
      </w:r>
      <w:r w:rsidRPr="002823B9">
        <w:rPr>
          <w:rFonts w:eastAsia="MS Gothic"/>
          <w:lang w:eastAsia="zh-CN"/>
        </w:rPr>
        <w:t xml:space="preserve"> lamp L</w:t>
      </w:r>
      <w:r w:rsidRPr="002823B9">
        <w:rPr>
          <w:rFonts w:eastAsia="MS Gothic"/>
          <w:vertAlign w:val="subscript"/>
          <w:lang w:eastAsia="zh-CN"/>
        </w:rPr>
        <w:t>2</w:t>
      </w:r>
      <w:r>
        <w:rPr>
          <w:rFonts w:eastAsia="MS Gothic"/>
          <w:lang w:eastAsia="zh-CN"/>
        </w:rPr>
        <w:t xml:space="preserve"> </w:t>
      </w:r>
      <w:r w:rsidRPr="002823B9">
        <w:rPr>
          <w:rFonts w:eastAsia="MS Gothic"/>
          <w:lang w:eastAsia="zh-CN"/>
        </w:rPr>
        <w:t xml:space="preserve">in de </w:t>
      </w:r>
      <w:r>
        <w:rPr>
          <w:rFonts w:eastAsia="MS Gothic"/>
          <w:lang w:eastAsia="zh-CN"/>
        </w:rPr>
        <w:t>kamer</w:t>
      </w:r>
      <w:r w:rsidRPr="002823B9">
        <w:rPr>
          <w:rFonts w:eastAsia="MS Gothic"/>
          <w:lang w:eastAsia="zh-CN"/>
        </w:rPr>
        <w:t xml:space="preserve"> én de lamp L</w:t>
      </w:r>
      <w:r w:rsidRPr="002823B9">
        <w:rPr>
          <w:rFonts w:eastAsia="MS Gothic"/>
          <w:vertAlign w:val="subscript"/>
          <w:lang w:eastAsia="zh-CN"/>
        </w:rPr>
        <w:t>3</w:t>
      </w:r>
      <w:r>
        <w:rPr>
          <w:rFonts w:eastAsia="MS Gothic"/>
          <w:lang w:eastAsia="zh-CN"/>
        </w:rPr>
        <w:t xml:space="preserve"> </w:t>
      </w:r>
      <w:r w:rsidRPr="002823B9">
        <w:rPr>
          <w:rFonts w:eastAsia="MS Gothic"/>
          <w:lang w:eastAsia="zh-CN"/>
        </w:rPr>
        <w:t xml:space="preserve">buiten de </w:t>
      </w:r>
      <w:r>
        <w:rPr>
          <w:rFonts w:eastAsia="MS Gothic"/>
          <w:lang w:eastAsia="zh-CN"/>
        </w:rPr>
        <w:t>kamer</w:t>
      </w:r>
      <w:r w:rsidRPr="002823B9">
        <w:rPr>
          <w:rFonts w:eastAsia="MS Gothic"/>
          <w:lang w:eastAsia="zh-CN"/>
        </w:rPr>
        <w:t>. Verder is er een geaard stopcontact te zien. Hierop kan dan apparatuur worden aangesloten.</w:t>
      </w:r>
    </w:p>
    <w:p w:rsidR="002823B9" w:rsidRPr="002823B9" w:rsidRDefault="002823B9" w:rsidP="002823B9">
      <w:pPr>
        <w:rPr>
          <w:rFonts w:eastAsia="MS Gothic"/>
          <w:lang w:eastAsia="zh-CN"/>
        </w:rPr>
      </w:pPr>
      <w:r w:rsidRPr="002823B9">
        <w:rPr>
          <w:rFonts w:eastAsia="MS Gothic"/>
          <w:lang w:eastAsia="zh-CN"/>
        </w:rPr>
        <w:t>De dikke lijnen stellen de muren voor.</w:t>
      </w:r>
      <w:r>
        <w:rPr>
          <w:rFonts w:eastAsia="MS Gothic"/>
          <w:lang w:eastAsia="zh-CN"/>
        </w:rPr>
        <w:t xml:space="preserve"> De bedrading waarmee de schake</w:t>
      </w:r>
      <w:r w:rsidRPr="002823B9">
        <w:rPr>
          <w:rFonts w:eastAsia="MS Gothic"/>
          <w:lang w:eastAsia="zh-CN"/>
        </w:rPr>
        <w:t>laars, lampen en het stopcontact op de centrale fasedraad; nuldraad en aarddraad aangeslo</w:t>
      </w:r>
      <w:r>
        <w:rPr>
          <w:rFonts w:eastAsia="MS Gothic"/>
          <w:lang w:eastAsia="zh-CN"/>
        </w:rPr>
        <w:t>ten moeten zijn, ontbreekt nog.</w:t>
      </w:r>
    </w:p>
    <w:p w:rsidR="000446E2" w:rsidRDefault="002823B9" w:rsidP="002823B9">
      <w:pPr>
        <w:rPr>
          <w:rFonts w:eastAsia="MS Gothic"/>
          <w:lang w:eastAsia="zh-CN"/>
        </w:rPr>
      </w:pPr>
      <w:r w:rsidRPr="002823B9">
        <w:rPr>
          <w:rFonts w:eastAsia="MS Gothic"/>
          <w:lang w:eastAsia="zh-CN"/>
        </w:rPr>
        <w:t xml:space="preserve">Teken in </w:t>
      </w:r>
      <w:r>
        <w:rPr>
          <w:rFonts w:eastAsia="MS Gothic"/>
          <w:lang w:eastAsia="zh-CN"/>
        </w:rPr>
        <w:t>figuur 5.29</w:t>
      </w:r>
      <w:r w:rsidRPr="002823B9">
        <w:rPr>
          <w:rFonts w:eastAsia="MS Gothic"/>
          <w:lang w:eastAsia="zh-CN"/>
        </w:rPr>
        <w:t xml:space="preserve"> de bedradi</w:t>
      </w:r>
      <w:r>
        <w:rPr>
          <w:rFonts w:eastAsia="MS Gothic"/>
          <w:lang w:eastAsia="zh-CN"/>
        </w:rPr>
        <w:t xml:space="preserve">ng zodat een goed werkende </w:t>
      </w:r>
      <w:r w:rsidRPr="002823B9">
        <w:rPr>
          <w:rFonts w:eastAsia="MS Gothic"/>
          <w:lang w:eastAsia="zh-CN"/>
        </w:rPr>
        <w:t>schakeling ontstaat.</w:t>
      </w:r>
    </w:p>
    <w:sectPr w:rsidR="000446E2" w:rsidSect="006B7EB8">
      <w:headerReference w:type="default" r:id="rId45"/>
      <w:footerReference w:type="default" r:id="rId46"/>
      <w:type w:val="continuous"/>
      <w:pgSz w:w="11906" w:h="16838" w:code="9"/>
      <w:pgMar w:top="1701" w:right="1559" w:bottom="1474" w:left="155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861" w:rsidRDefault="00972861" w:rsidP="00E105A6">
      <w:r>
        <w:separator/>
      </w:r>
    </w:p>
  </w:endnote>
  <w:endnote w:type="continuationSeparator" w:id="0">
    <w:p w:rsidR="00972861" w:rsidRDefault="00972861" w:rsidP="00E10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ft-Regular">
    <w:altName w:val="Courier New"/>
    <w:charset w:val="00"/>
    <w:family w:val="auto"/>
    <w:pitch w:val="variable"/>
    <w:sig w:usb0="03000003" w:usb1="00000000" w:usb2="00000000" w:usb3="00000000" w:csb0="00000001" w:csb1="00000000"/>
  </w:font>
  <w:font w:name="Frutiger-Bold">
    <w:altName w:val="B Frutiger Bold"/>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61" w:rsidRPr="002D5A3B" w:rsidRDefault="00972861" w:rsidP="00E105A6">
    <w:pPr>
      <w:pStyle w:val="Voettekst"/>
    </w:pPr>
    <w:r w:rsidRPr="002D5A3B">
      <w:t>© ThiemeMeulenhoff bv</w:t>
    </w:r>
    <w:r>
      <w:tab/>
    </w:r>
    <w:r>
      <w:tab/>
    </w:r>
    <w:r w:rsidRPr="002D5A3B">
      <w:t xml:space="preserve">Pagina </w:t>
    </w:r>
    <w:r w:rsidRPr="002D5A3B">
      <w:fldChar w:fldCharType="begin"/>
    </w:r>
    <w:r w:rsidRPr="002D5A3B">
      <w:instrText xml:space="preserve"> PAGE   \* MERGEFORMAT </w:instrText>
    </w:r>
    <w:r w:rsidRPr="002D5A3B">
      <w:fldChar w:fldCharType="separate"/>
    </w:r>
    <w:r w:rsidR="002E1CE9">
      <w:rPr>
        <w:noProof/>
      </w:rPr>
      <w:t>1</w:t>
    </w:r>
    <w:r w:rsidRPr="002D5A3B">
      <w:fldChar w:fldCharType="end"/>
    </w:r>
    <w:r w:rsidRPr="002D5A3B">
      <w:t xml:space="preserve"> van </w:t>
    </w:r>
    <w:r w:rsidR="002E1CE9">
      <w:fldChar w:fldCharType="begin"/>
    </w:r>
    <w:r w:rsidR="002E1CE9">
      <w:instrText xml:space="preserve"> NUMPAGES   \* MERGEFORMAT </w:instrText>
    </w:r>
    <w:r w:rsidR="002E1CE9">
      <w:fldChar w:fldCharType="separate"/>
    </w:r>
    <w:r w:rsidR="002E1CE9">
      <w:rPr>
        <w:noProof/>
      </w:rPr>
      <w:t>23</w:t>
    </w:r>
    <w:r w:rsidR="002E1CE9">
      <w:rPr>
        <w:noProof/>
      </w:rPr>
      <w:fldChar w:fldCharType="end"/>
    </w:r>
  </w:p>
  <w:p w:rsidR="00972861" w:rsidRPr="006C3CFA" w:rsidRDefault="00972861" w:rsidP="00E105A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861" w:rsidRDefault="00972861" w:rsidP="00E105A6">
      <w:r>
        <w:separator/>
      </w:r>
    </w:p>
  </w:footnote>
  <w:footnote w:type="continuationSeparator" w:id="0">
    <w:p w:rsidR="00972861" w:rsidRDefault="00972861" w:rsidP="00E10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61" w:rsidRPr="00972861" w:rsidRDefault="00972861" w:rsidP="00E105A6">
    <w:pPr>
      <w:pStyle w:val="Kop3"/>
      <w:rPr>
        <w:b w:val="0"/>
        <w:sz w:val="22"/>
        <w:szCs w:val="22"/>
      </w:rPr>
    </w:pPr>
    <w:r w:rsidRPr="00972861">
      <w:rPr>
        <w:b w:val="0"/>
        <w:noProof/>
        <w:sz w:val="22"/>
        <w:szCs w:val="22"/>
      </w:rPr>
      <w:drawing>
        <wp:anchor distT="0" distB="0" distL="114300" distR="114300" simplePos="0" relativeHeight="251658240" behindDoc="0" locked="0" layoutInCell="1" allowOverlap="1" wp14:anchorId="349BE3D3" wp14:editId="5B7FEE97">
          <wp:simplePos x="0" y="0"/>
          <wp:positionH relativeFrom="column">
            <wp:posOffset>4670425</wp:posOffset>
          </wp:positionH>
          <wp:positionV relativeFrom="paragraph">
            <wp:posOffset>32385</wp:posOffset>
          </wp:positionV>
          <wp:extent cx="1240155" cy="34480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0155" cy="344805"/>
                  </a:xfrm>
                  <a:prstGeom prst="rect">
                    <a:avLst/>
                  </a:prstGeom>
                  <a:noFill/>
                  <a:ln w="9525">
                    <a:noFill/>
                    <a:miter lim="800000"/>
                    <a:headEnd/>
                    <a:tailEnd/>
                  </a:ln>
                </pic:spPr>
              </pic:pic>
            </a:graphicData>
          </a:graphic>
        </wp:anchor>
      </w:drawing>
    </w:r>
    <w:r w:rsidRPr="00972861">
      <w:rPr>
        <w:b w:val="0"/>
        <w:sz w:val="22"/>
        <w:szCs w:val="22"/>
      </w:rPr>
      <w:t>Vwo 4 Hoofdstuk 5 Extra opgaven</w:t>
    </w:r>
    <w:r w:rsidR="00766098">
      <w:rPr>
        <w:b w:val="0"/>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CC3"/>
    <w:multiLevelType w:val="hybridMultilevel"/>
    <w:tmpl w:val="2708E702"/>
    <w:lvl w:ilvl="0" w:tplc="04130001">
      <w:start w:val="1"/>
      <w:numFmt w:val="bullet"/>
      <w:lvlText w:val=""/>
      <w:lvlJc w:val="left"/>
      <w:pPr>
        <w:tabs>
          <w:tab w:val="num" w:pos="840"/>
        </w:tabs>
        <w:ind w:left="840" w:hanging="360"/>
      </w:pPr>
      <w:rPr>
        <w:rFonts w:ascii="Symbol" w:hAnsi="Symbol" w:hint="default"/>
      </w:rPr>
    </w:lvl>
    <w:lvl w:ilvl="1" w:tplc="04130003" w:tentative="1">
      <w:start w:val="1"/>
      <w:numFmt w:val="bullet"/>
      <w:lvlText w:val="o"/>
      <w:lvlJc w:val="left"/>
      <w:pPr>
        <w:tabs>
          <w:tab w:val="num" w:pos="1560"/>
        </w:tabs>
        <w:ind w:left="1560" w:hanging="360"/>
      </w:pPr>
      <w:rPr>
        <w:rFonts w:ascii="Courier New" w:hAnsi="Courier New" w:cs="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cs="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cs="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1">
    <w:nsid w:val="03FC7AC4"/>
    <w:multiLevelType w:val="hybridMultilevel"/>
    <w:tmpl w:val="3916808C"/>
    <w:lvl w:ilvl="0" w:tplc="A0A8BBB2">
      <w:start w:val="2"/>
      <w:numFmt w:val="decimal"/>
      <w:lvlText w:val="%1"/>
      <w:lvlJc w:val="left"/>
      <w:pPr>
        <w:tabs>
          <w:tab w:val="num" w:pos="405"/>
        </w:tabs>
        <w:ind w:left="405" w:hanging="360"/>
      </w:pPr>
      <w:rPr>
        <w:rFonts w:hint="default"/>
      </w:rPr>
    </w:lvl>
    <w:lvl w:ilvl="1" w:tplc="04130019" w:tentative="1">
      <w:start w:val="1"/>
      <w:numFmt w:val="lowerLetter"/>
      <w:lvlText w:val="%2."/>
      <w:lvlJc w:val="left"/>
      <w:pPr>
        <w:tabs>
          <w:tab w:val="num" w:pos="1125"/>
        </w:tabs>
        <w:ind w:left="1125" w:hanging="360"/>
      </w:pPr>
    </w:lvl>
    <w:lvl w:ilvl="2" w:tplc="0413001B" w:tentative="1">
      <w:start w:val="1"/>
      <w:numFmt w:val="lowerRoman"/>
      <w:lvlText w:val="%3."/>
      <w:lvlJc w:val="right"/>
      <w:pPr>
        <w:tabs>
          <w:tab w:val="num" w:pos="1845"/>
        </w:tabs>
        <w:ind w:left="1845" w:hanging="180"/>
      </w:pPr>
    </w:lvl>
    <w:lvl w:ilvl="3" w:tplc="0413000F" w:tentative="1">
      <w:start w:val="1"/>
      <w:numFmt w:val="decimal"/>
      <w:lvlText w:val="%4."/>
      <w:lvlJc w:val="left"/>
      <w:pPr>
        <w:tabs>
          <w:tab w:val="num" w:pos="2565"/>
        </w:tabs>
        <w:ind w:left="2565" w:hanging="360"/>
      </w:pPr>
    </w:lvl>
    <w:lvl w:ilvl="4" w:tplc="04130019" w:tentative="1">
      <w:start w:val="1"/>
      <w:numFmt w:val="lowerLetter"/>
      <w:lvlText w:val="%5."/>
      <w:lvlJc w:val="left"/>
      <w:pPr>
        <w:tabs>
          <w:tab w:val="num" w:pos="3285"/>
        </w:tabs>
        <w:ind w:left="3285" w:hanging="360"/>
      </w:pPr>
    </w:lvl>
    <w:lvl w:ilvl="5" w:tplc="0413001B" w:tentative="1">
      <w:start w:val="1"/>
      <w:numFmt w:val="lowerRoman"/>
      <w:lvlText w:val="%6."/>
      <w:lvlJc w:val="right"/>
      <w:pPr>
        <w:tabs>
          <w:tab w:val="num" w:pos="4005"/>
        </w:tabs>
        <w:ind w:left="4005" w:hanging="180"/>
      </w:pPr>
    </w:lvl>
    <w:lvl w:ilvl="6" w:tplc="0413000F" w:tentative="1">
      <w:start w:val="1"/>
      <w:numFmt w:val="decimal"/>
      <w:lvlText w:val="%7."/>
      <w:lvlJc w:val="left"/>
      <w:pPr>
        <w:tabs>
          <w:tab w:val="num" w:pos="4725"/>
        </w:tabs>
        <w:ind w:left="4725" w:hanging="360"/>
      </w:pPr>
    </w:lvl>
    <w:lvl w:ilvl="7" w:tplc="04130019" w:tentative="1">
      <w:start w:val="1"/>
      <w:numFmt w:val="lowerLetter"/>
      <w:lvlText w:val="%8."/>
      <w:lvlJc w:val="left"/>
      <w:pPr>
        <w:tabs>
          <w:tab w:val="num" w:pos="5445"/>
        </w:tabs>
        <w:ind w:left="5445" w:hanging="360"/>
      </w:pPr>
    </w:lvl>
    <w:lvl w:ilvl="8" w:tplc="0413001B" w:tentative="1">
      <w:start w:val="1"/>
      <w:numFmt w:val="lowerRoman"/>
      <w:lvlText w:val="%9."/>
      <w:lvlJc w:val="right"/>
      <w:pPr>
        <w:tabs>
          <w:tab w:val="num" w:pos="6165"/>
        </w:tabs>
        <w:ind w:left="6165" w:hanging="180"/>
      </w:pPr>
    </w:lvl>
  </w:abstractNum>
  <w:abstractNum w:abstractNumId="2">
    <w:nsid w:val="05C62B42"/>
    <w:multiLevelType w:val="hybridMultilevel"/>
    <w:tmpl w:val="5122F83A"/>
    <w:lvl w:ilvl="0" w:tplc="FFFFFFFF">
      <w:numFmt w:val="bullet"/>
      <w:lvlText w:val="–"/>
      <w:lvlJc w:val="left"/>
      <w:pPr>
        <w:tabs>
          <w:tab w:val="num" w:pos="1440"/>
        </w:tabs>
        <w:ind w:left="1440" w:hanging="720"/>
      </w:pPr>
      <w:rPr>
        <w:rFonts w:ascii="Times New Roman" w:eastAsia="Times" w:hAnsi="Times New Roman" w:cs="Times New Roman"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
    <w:nsid w:val="05CE680E"/>
    <w:multiLevelType w:val="hybridMultilevel"/>
    <w:tmpl w:val="F0A47798"/>
    <w:lvl w:ilvl="0" w:tplc="235E1C32">
      <w:start w:val="3"/>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D7AD6"/>
    <w:multiLevelType w:val="hybridMultilevel"/>
    <w:tmpl w:val="731C950E"/>
    <w:lvl w:ilvl="0" w:tplc="FFFFFFFF">
      <w:start w:val="1"/>
      <w:numFmt w:val="lowerLetter"/>
      <w:lvlText w:val="%1"/>
      <w:lvlJc w:val="left"/>
      <w:pPr>
        <w:tabs>
          <w:tab w:val="num" w:pos="340"/>
        </w:tabs>
        <w:ind w:left="340" w:hanging="340"/>
      </w:pPr>
      <w:rPr>
        <w:rFonts w:hint="default"/>
      </w:rPr>
    </w:lvl>
    <w:lvl w:ilvl="1" w:tplc="FFFFFFFF">
      <w:start w:val="35"/>
      <w:numFmt w:val="decimal"/>
      <w:lvlText w:val="%2"/>
      <w:lvlJc w:val="left"/>
      <w:pPr>
        <w:tabs>
          <w:tab w:val="num" w:pos="1500"/>
        </w:tabs>
        <w:ind w:left="1500" w:hanging="4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762301F"/>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6">
    <w:nsid w:val="1FB80D10"/>
    <w:multiLevelType w:val="hybridMultilevel"/>
    <w:tmpl w:val="A1DC0132"/>
    <w:lvl w:ilvl="0" w:tplc="E6ECA7DC">
      <w:start w:val="1"/>
      <w:numFmt w:val="decimal"/>
      <w:pStyle w:val="nummers"/>
      <w:lvlText w:val="%1."/>
      <w:lvlJc w:val="left"/>
      <w:pPr>
        <w:tabs>
          <w:tab w:val="num" w:pos="720"/>
        </w:tabs>
        <w:ind w:left="720" w:hanging="360"/>
      </w:pPr>
      <w:rPr>
        <w:rFonts w:hint="default"/>
        <w:b w:val="0"/>
        <w:i w:val="0"/>
      </w:rPr>
    </w:lvl>
    <w:lvl w:ilvl="1" w:tplc="1E1A38D6">
      <w:start w:val="4"/>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2786714A"/>
    <w:multiLevelType w:val="multilevel"/>
    <w:tmpl w:val="E4C4F364"/>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88F2CA4"/>
    <w:multiLevelType w:val="hybridMultilevel"/>
    <w:tmpl w:val="604E276A"/>
    <w:lvl w:ilvl="0" w:tplc="BD46A13E">
      <w:start w:val="2"/>
      <w:numFmt w:val="decimal"/>
      <w:lvlText w:val="%1"/>
      <w:lvlJc w:val="left"/>
      <w:pPr>
        <w:tabs>
          <w:tab w:val="num" w:pos="1494"/>
        </w:tabs>
        <w:ind w:left="1494" w:hanging="360"/>
      </w:pPr>
      <w:rPr>
        <w:rFonts w:hint="default"/>
      </w:rPr>
    </w:lvl>
    <w:lvl w:ilvl="1" w:tplc="04130019" w:tentative="1">
      <w:start w:val="1"/>
      <w:numFmt w:val="lowerLetter"/>
      <w:lvlText w:val="%2."/>
      <w:lvlJc w:val="left"/>
      <w:pPr>
        <w:tabs>
          <w:tab w:val="num" w:pos="2214"/>
        </w:tabs>
        <w:ind w:left="2214" w:hanging="360"/>
      </w:pPr>
    </w:lvl>
    <w:lvl w:ilvl="2" w:tplc="0413001B" w:tentative="1">
      <w:start w:val="1"/>
      <w:numFmt w:val="lowerRoman"/>
      <w:lvlText w:val="%3."/>
      <w:lvlJc w:val="right"/>
      <w:pPr>
        <w:tabs>
          <w:tab w:val="num" w:pos="2934"/>
        </w:tabs>
        <w:ind w:left="2934" w:hanging="180"/>
      </w:pPr>
    </w:lvl>
    <w:lvl w:ilvl="3" w:tplc="0413000F" w:tentative="1">
      <w:start w:val="1"/>
      <w:numFmt w:val="decimal"/>
      <w:lvlText w:val="%4."/>
      <w:lvlJc w:val="left"/>
      <w:pPr>
        <w:tabs>
          <w:tab w:val="num" w:pos="3654"/>
        </w:tabs>
        <w:ind w:left="3654" w:hanging="360"/>
      </w:pPr>
    </w:lvl>
    <w:lvl w:ilvl="4" w:tplc="04130019" w:tentative="1">
      <w:start w:val="1"/>
      <w:numFmt w:val="lowerLetter"/>
      <w:lvlText w:val="%5."/>
      <w:lvlJc w:val="left"/>
      <w:pPr>
        <w:tabs>
          <w:tab w:val="num" w:pos="4374"/>
        </w:tabs>
        <w:ind w:left="4374" w:hanging="360"/>
      </w:pPr>
    </w:lvl>
    <w:lvl w:ilvl="5" w:tplc="0413001B" w:tentative="1">
      <w:start w:val="1"/>
      <w:numFmt w:val="lowerRoman"/>
      <w:lvlText w:val="%6."/>
      <w:lvlJc w:val="right"/>
      <w:pPr>
        <w:tabs>
          <w:tab w:val="num" w:pos="5094"/>
        </w:tabs>
        <w:ind w:left="5094" w:hanging="180"/>
      </w:pPr>
    </w:lvl>
    <w:lvl w:ilvl="6" w:tplc="0413000F" w:tentative="1">
      <w:start w:val="1"/>
      <w:numFmt w:val="decimal"/>
      <w:lvlText w:val="%7."/>
      <w:lvlJc w:val="left"/>
      <w:pPr>
        <w:tabs>
          <w:tab w:val="num" w:pos="5814"/>
        </w:tabs>
        <w:ind w:left="5814" w:hanging="360"/>
      </w:pPr>
    </w:lvl>
    <w:lvl w:ilvl="7" w:tplc="04130019" w:tentative="1">
      <w:start w:val="1"/>
      <w:numFmt w:val="lowerLetter"/>
      <w:lvlText w:val="%8."/>
      <w:lvlJc w:val="left"/>
      <w:pPr>
        <w:tabs>
          <w:tab w:val="num" w:pos="6534"/>
        </w:tabs>
        <w:ind w:left="6534" w:hanging="360"/>
      </w:pPr>
    </w:lvl>
    <w:lvl w:ilvl="8" w:tplc="0413001B" w:tentative="1">
      <w:start w:val="1"/>
      <w:numFmt w:val="lowerRoman"/>
      <w:lvlText w:val="%9."/>
      <w:lvlJc w:val="right"/>
      <w:pPr>
        <w:tabs>
          <w:tab w:val="num" w:pos="7254"/>
        </w:tabs>
        <w:ind w:left="7254" w:hanging="180"/>
      </w:pPr>
    </w:lvl>
  </w:abstractNum>
  <w:abstractNum w:abstractNumId="9">
    <w:nsid w:val="29014140"/>
    <w:multiLevelType w:val="hybridMultilevel"/>
    <w:tmpl w:val="E32EFAA0"/>
    <w:lvl w:ilvl="0" w:tplc="FDF431B8">
      <w:start w:val="51"/>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29277DA9"/>
    <w:multiLevelType w:val="hybridMultilevel"/>
    <w:tmpl w:val="6408F166"/>
    <w:lvl w:ilvl="0" w:tplc="06FA1838">
      <w:start w:val="6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9997FDE"/>
    <w:multiLevelType w:val="multilevel"/>
    <w:tmpl w:val="0574A630"/>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4705C71"/>
    <w:multiLevelType w:val="hybridMultilevel"/>
    <w:tmpl w:val="68C27336"/>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nsid w:val="368B3F6C"/>
    <w:multiLevelType w:val="multilevel"/>
    <w:tmpl w:val="CF40880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4">
    <w:nsid w:val="3D814A0F"/>
    <w:multiLevelType w:val="hybridMultilevel"/>
    <w:tmpl w:val="9A5AFEBC"/>
    <w:lvl w:ilvl="0" w:tplc="937A3E54">
      <w:start w:val="2"/>
      <w:numFmt w:val="lowerLetter"/>
      <w:lvlText w:val="%1."/>
      <w:lvlJc w:val="left"/>
      <w:pPr>
        <w:tabs>
          <w:tab w:val="num" w:pos="720"/>
        </w:tabs>
        <w:ind w:left="720" w:hanging="72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nsid w:val="49A5002C"/>
    <w:multiLevelType w:val="hybridMultilevel"/>
    <w:tmpl w:val="499C4B10"/>
    <w:lvl w:ilvl="0" w:tplc="DE086BA6">
      <w:start w:val="1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4C523818"/>
    <w:multiLevelType w:val="hybridMultilevel"/>
    <w:tmpl w:val="706AF1A2"/>
    <w:lvl w:ilvl="0" w:tplc="4B405952">
      <w:start w:val="1"/>
      <w:numFmt w:val="bullet"/>
      <w:lvlText w:val="-"/>
      <w:lvlJc w:val="left"/>
      <w:pPr>
        <w:tabs>
          <w:tab w:val="num" w:pos="-348"/>
        </w:tabs>
        <w:ind w:left="-348" w:hanging="360"/>
      </w:pPr>
      <w:rPr>
        <w:rFonts w:ascii="Times New Roman" w:hAnsi="Times New Roman" w:cs="Times New Roman" w:hint="default"/>
      </w:rPr>
    </w:lvl>
    <w:lvl w:ilvl="1" w:tplc="04090003" w:tentative="1">
      <w:start w:val="1"/>
      <w:numFmt w:val="bullet"/>
      <w:lvlText w:val="o"/>
      <w:lvlJc w:val="left"/>
      <w:pPr>
        <w:tabs>
          <w:tab w:val="num" w:pos="372"/>
        </w:tabs>
        <w:ind w:left="372" w:hanging="360"/>
      </w:pPr>
      <w:rPr>
        <w:rFonts w:ascii="Courier New" w:hAnsi="Courier New" w:cs="Courier New" w:hint="default"/>
      </w:rPr>
    </w:lvl>
    <w:lvl w:ilvl="2" w:tplc="04090005" w:tentative="1">
      <w:start w:val="1"/>
      <w:numFmt w:val="bullet"/>
      <w:lvlText w:val=""/>
      <w:lvlJc w:val="left"/>
      <w:pPr>
        <w:tabs>
          <w:tab w:val="num" w:pos="1092"/>
        </w:tabs>
        <w:ind w:left="1092" w:hanging="360"/>
      </w:pPr>
      <w:rPr>
        <w:rFonts w:ascii="Wingdings" w:hAnsi="Wingdings" w:hint="default"/>
      </w:rPr>
    </w:lvl>
    <w:lvl w:ilvl="3" w:tplc="04090001" w:tentative="1">
      <w:start w:val="1"/>
      <w:numFmt w:val="bullet"/>
      <w:lvlText w:val=""/>
      <w:lvlJc w:val="left"/>
      <w:pPr>
        <w:tabs>
          <w:tab w:val="num" w:pos="1812"/>
        </w:tabs>
        <w:ind w:left="1812" w:hanging="360"/>
      </w:pPr>
      <w:rPr>
        <w:rFonts w:ascii="Symbol" w:hAnsi="Symbol" w:hint="default"/>
      </w:rPr>
    </w:lvl>
    <w:lvl w:ilvl="4" w:tplc="04090003" w:tentative="1">
      <w:start w:val="1"/>
      <w:numFmt w:val="bullet"/>
      <w:lvlText w:val="o"/>
      <w:lvlJc w:val="left"/>
      <w:pPr>
        <w:tabs>
          <w:tab w:val="num" w:pos="2532"/>
        </w:tabs>
        <w:ind w:left="2532" w:hanging="360"/>
      </w:pPr>
      <w:rPr>
        <w:rFonts w:ascii="Courier New" w:hAnsi="Courier New" w:cs="Courier New" w:hint="default"/>
      </w:rPr>
    </w:lvl>
    <w:lvl w:ilvl="5" w:tplc="04090005" w:tentative="1">
      <w:start w:val="1"/>
      <w:numFmt w:val="bullet"/>
      <w:lvlText w:val=""/>
      <w:lvlJc w:val="left"/>
      <w:pPr>
        <w:tabs>
          <w:tab w:val="num" w:pos="3252"/>
        </w:tabs>
        <w:ind w:left="3252" w:hanging="360"/>
      </w:pPr>
      <w:rPr>
        <w:rFonts w:ascii="Wingdings" w:hAnsi="Wingdings" w:hint="default"/>
      </w:rPr>
    </w:lvl>
    <w:lvl w:ilvl="6" w:tplc="04090001" w:tentative="1">
      <w:start w:val="1"/>
      <w:numFmt w:val="bullet"/>
      <w:lvlText w:val=""/>
      <w:lvlJc w:val="left"/>
      <w:pPr>
        <w:tabs>
          <w:tab w:val="num" w:pos="3972"/>
        </w:tabs>
        <w:ind w:left="3972" w:hanging="360"/>
      </w:pPr>
      <w:rPr>
        <w:rFonts w:ascii="Symbol" w:hAnsi="Symbol" w:hint="default"/>
      </w:rPr>
    </w:lvl>
    <w:lvl w:ilvl="7" w:tplc="04090003" w:tentative="1">
      <w:start w:val="1"/>
      <w:numFmt w:val="bullet"/>
      <w:lvlText w:val="o"/>
      <w:lvlJc w:val="left"/>
      <w:pPr>
        <w:tabs>
          <w:tab w:val="num" w:pos="4692"/>
        </w:tabs>
        <w:ind w:left="4692" w:hanging="360"/>
      </w:pPr>
      <w:rPr>
        <w:rFonts w:ascii="Courier New" w:hAnsi="Courier New" w:cs="Courier New" w:hint="default"/>
      </w:rPr>
    </w:lvl>
    <w:lvl w:ilvl="8" w:tplc="04090005" w:tentative="1">
      <w:start w:val="1"/>
      <w:numFmt w:val="bullet"/>
      <w:lvlText w:val=""/>
      <w:lvlJc w:val="left"/>
      <w:pPr>
        <w:tabs>
          <w:tab w:val="num" w:pos="5412"/>
        </w:tabs>
        <w:ind w:left="5412" w:hanging="360"/>
      </w:pPr>
      <w:rPr>
        <w:rFonts w:ascii="Wingdings" w:hAnsi="Wingdings" w:hint="default"/>
      </w:rPr>
    </w:lvl>
  </w:abstractNum>
  <w:abstractNum w:abstractNumId="17">
    <w:nsid w:val="4D352232"/>
    <w:multiLevelType w:val="multilevel"/>
    <w:tmpl w:val="F3000AA4"/>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4FFD5824"/>
    <w:multiLevelType w:val="multilevel"/>
    <w:tmpl w:val="7640104E"/>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24F6F14"/>
    <w:multiLevelType w:val="hybridMultilevel"/>
    <w:tmpl w:val="4F3ACCE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5A02485E"/>
    <w:multiLevelType w:val="multilevel"/>
    <w:tmpl w:val="217E64DA"/>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5F1D135C"/>
    <w:multiLevelType w:val="hybridMultilevel"/>
    <w:tmpl w:val="EE5E4F62"/>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2">
    <w:nsid w:val="6176344E"/>
    <w:multiLevelType w:val="hybridMultilevel"/>
    <w:tmpl w:val="9B8A8258"/>
    <w:lvl w:ilvl="0" w:tplc="D960EF2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667E4D21"/>
    <w:multiLevelType w:val="hybridMultilevel"/>
    <w:tmpl w:val="74427F4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67D0769F"/>
    <w:multiLevelType w:val="hybridMultilevel"/>
    <w:tmpl w:val="6C22E484"/>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BE46991"/>
    <w:multiLevelType w:val="hybridMultilevel"/>
    <w:tmpl w:val="0ACC76AE"/>
    <w:lvl w:ilvl="0" w:tplc="FB5EDA22">
      <w:start w:val="12"/>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6C48488B"/>
    <w:multiLevelType w:val="hybridMultilevel"/>
    <w:tmpl w:val="62E69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C954D89"/>
    <w:multiLevelType w:val="hybridMultilevel"/>
    <w:tmpl w:val="74CC37A4"/>
    <w:lvl w:ilvl="0" w:tplc="0413000F">
      <w:start w:val="1"/>
      <w:numFmt w:val="decimal"/>
      <w:lvlText w:val="%1."/>
      <w:lvlJc w:val="left"/>
      <w:pPr>
        <w:tabs>
          <w:tab w:val="num" w:pos="360"/>
        </w:tabs>
        <w:ind w:left="360" w:hanging="360"/>
      </w:p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28">
    <w:nsid w:val="705C5185"/>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29">
    <w:nsid w:val="786170D0"/>
    <w:multiLevelType w:val="hybridMultilevel"/>
    <w:tmpl w:val="442EEFE0"/>
    <w:lvl w:ilvl="0" w:tplc="D95AD210">
      <w:start w:val="2"/>
      <w:numFmt w:val="decimal"/>
      <w:lvlText w:val="%1"/>
      <w:lvlJc w:val="left"/>
      <w:pPr>
        <w:tabs>
          <w:tab w:val="num" w:pos="2124"/>
        </w:tabs>
        <w:ind w:left="2124" w:hanging="708"/>
      </w:pPr>
      <w:rPr>
        <w:rFonts w:hint="default"/>
      </w:rPr>
    </w:lvl>
    <w:lvl w:ilvl="1" w:tplc="04130019" w:tentative="1">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30">
    <w:nsid w:val="7B245DBE"/>
    <w:multiLevelType w:val="hybridMultilevel"/>
    <w:tmpl w:val="F36C3282"/>
    <w:lvl w:ilvl="0" w:tplc="E378334A">
      <w:start w:val="18"/>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7CF2207A"/>
    <w:multiLevelType w:val="multilevel"/>
    <w:tmpl w:val="37C024F2"/>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8"/>
  </w:num>
  <w:num w:numId="3">
    <w:abstractNumId w:val="5"/>
  </w:num>
  <w:num w:numId="4">
    <w:abstractNumId w:val="21"/>
  </w:num>
  <w:num w:numId="5">
    <w:abstractNumId w:val="22"/>
  </w:num>
  <w:num w:numId="6">
    <w:abstractNumId w:val="12"/>
  </w:num>
  <w:num w:numId="7">
    <w:abstractNumId w:val="6"/>
  </w:num>
  <w:num w:numId="8">
    <w:abstractNumId w:val="13"/>
  </w:num>
  <w:num w:numId="9">
    <w:abstractNumId w:val="11"/>
  </w:num>
  <w:num w:numId="10">
    <w:abstractNumId w:val="23"/>
  </w:num>
  <w:num w:numId="11">
    <w:abstractNumId w:val="19"/>
  </w:num>
  <w:num w:numId="12">
    <w:abstractNumId w:val="14"/>
  </w:num>
  <w:num w:numId="13">
    <w:abstractNumId w:val="4"/>
  </w:num>
  <w:num w:numId="14">
    <w:abstractNumId w:val="2"/>
  </w:num>
  <w:num w:numId="15">
    <w:abstractNumId w:val="3"/>
  </w:num>
  <w:num w:numId="16">
    <w:abstractNumId w:val="16"/>
  </w:num>
  <w:num w:numId="17">
    <w:abstractNumId w:val="31"/>
  </w:num>
  <w:num w:numId="18">
    <w:abstractNumId w:val="20"/>
  </w:num>
  <w:num w:numId="19">
    <w:abstractNumId w:val="18"/>
  </w:num>
  <w:num w:numId="20">
    <w:abstractNumId w:val="17"/>
  </w:num>
  <w:num w:numId="21">
    <w:abstractNumId w:val="0"/>
  </w:num>
  <w:num w:numId="22">
    <w:abstractNumId w:val="24"/>
  </w:num>
  <w:num w:numId="23">
    <w:abstractNumId w:val="25"/>
  </w:num>
  <w:num w:numId="24">
    <w:abstractNumId w:val="15"/>
  </w:num>
  <w:num w:numId="25">
    <w:abstractNumId w:val="30"/>
  </w:num>
  <w:num w:numId="26">
    <w:abstractNumId w:val="29"/>
  </w:num>
  <w:num w:numId="27">
    <w:abstractNumId w:val="8"/>
  </w:num>
  <w:num w:numId="28">
    <w:abstractNumId w:val="1"/>
  </w:num>
  <w:num w:numId="29">
    <w:abstractNumId w:val="9"/>
  </w:num>
  <w:num w:numId="30">
    <w:abstractNumId w:val="10"/>
  </w:num>
  <w:num w:numId="31">
    <w:abstractNumId w:val="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C4"/>
    <w:rsid w:val="000003FE"/>
    <w:rsid w:val="0000123A"/>
    <w:rsid w:val="00004E7B"/>
    <w:rsid w:val="00013BB3"/>
    <w:rsid w:val="000446E2"/>
    <w:rsid w:val="000641A6"/>
    <w:rsid w:val="0006698B"/>
    <w:rsid w:val="0006797E"/>
    <w:rsid w:val="000718EA"/>
    <w:rsid w:val="00072F72"/>
    <w:rsid w:val="00075F70"/>
    <w:rsid w:val="00080078"/>
    <w:rsid w:val="00084667"/>
    <w:rsid w:val="000A2327"/>
    <w:rsid w:val="000D070F"/>
    <w:rsid w:val="000D468A"/>
    <w:rsid w:val="000D5691"/>
    <w:rsid w:val="000D5DF9"/>
    <w:rsid w:val="000E3192"/>
    <w:rsid w:val="000F5DA2"/>
    <w:rsid w:val="001017BB"/>
    <w:rsid w:val="00104EC9"/>
    <w:rsid w:val="00106117"/>
    <w:rsid w:val="00110961"/>
    <w:rsid w:val="001219C9"/>
    <w:rsid w:val="0012486C"/>
    <w:rsid w:val="0013258C"/>
    <w:rsid w:val="0014726F"/>
    <w:rsid w:val="00147BF8"/>
    <w:rsid w:val="001640FA"/>
    <w:rsid w:val="00166689"/>
    <w:rsid w:val="001674CC"/>
    <w:rsid w:val="00170534"/>
    <w:rsid w:val="00184035"/>
    <w:rsid w:val="00197899"/>
    <w:rsid w:val="001A62A7"/>
    <w:rsid w:val="001B2B87"/>
    <w:rsid w:val="001B440A"/>
    <w:rsid w:val="001C140B"/>
    <w:rsid w:val="001C54CB"/>
    <w:rsid w:val="001C5665"/>
    <w:rsid w:val="001C64CD"/>
    <w:rsid w:val="001D332E"/>
    <w:rsid w:val="001D753B"/>
    <w:rsid w:val="001D7A6D"/>
    <w:rsid w:val="002049EF"/>
    <w:rsid w:val="00206589"/>
    <w:rsid w:val="00212501"/>
    <w:rsid w:val="0023437E"/>
    <w:rsid w:val="002359A5"/>
    <w:rsid w:val="00252994"/>
    <w:rsid w:val="00255D3F"/>
    <w:rsid w:val="00276FF5"/>
    <w:rsid w:val="00280849"/>
    <w:rsid w:val="00281042"/>
    <w:rsid w:val="002823B9"/>
    <w:rsid w:val="00283D77"/>
    <w:rsid w:val="0028464C"/>
    <w:rsid w:val="002851CE"/>
    <w:rsid w:val="00285769"/>
    <w:rsid w:val="00286F37"/>
    <w:rsid w:val="00293ABE"/>
    <w:rsid w:val="00293FA6"/>
    <w:rsid w:val="0029607A"/>
    <w:rsid w:val="002B5122"/>
    <w:rsid w:val="002B6C6B"/>
    <w:rsid w:val="002D386F"/>
    <w:rsid w:val="002D5A3B"/>
    <w:rsid w:val="002D69FE"/>
    <w:rsid w:val="002E1CE9"/>
    <w:rsid w:val="002E27B1"/>
    <w:rsid w:val="002F09B3"/>
    <w:rsid w:val="003028DF"/>
    <w:rsid w:val="00305D86"/>
    <w:rsid w:val="00312593"/>
    <w:rsid w:val="003148FB"/>
    <w:rsid w:val="00315698"/>
    <w:rsid w:val="00320D31"/>
    <w:rsid w:val="00320E65"/>
    <w:rsid w:val="00331EB4"/>
    <w:rsid w:val="00333005"/>
    <w:rsid w:val="00336454"/>
    <w:rsid w:val="00337AC0"/>
    <w:rsid w:val="00346C3C"/>
    <w:rsid w:val="00347167"/>
    <w:rsid w:val="00353328"/>
    <w:rsid w:val="00374093"/>
    <w:rsid w:val="00377A36"/>
    <w:rsid w:val="00380DB2"/>
    <w:rsid w:val="0039029B"/>
    <w:rsid w:val="0039236C"/>
    <w:rsid w:val="003951DD"/>
    <w:rsid w:val="003B362E"/>
    <w:rsid w:val="003B3EB1"/>
    <w:rsid w:val="003B5C02"/>
    <w:rsid w:val="003C24EE"/>
    <w:rsid w:val="003C41A5"/>
    <w:rsid w:val="003C6F5E"/>
    <w:rsid w:val="003D483E"/>
    <w:rsid w:val="003E0E24"/>
    <w:rsid w:val="003E2F4E"/>
    <w:rsid w:val="003E62A6"/>
    <w:rsid w:val="003F17F2"/>
    <w:rsid w:val="003F3736"/>
    <w:rsid w:val="003F4661"/>
    <w:rsid w:val="00404F48"/>
    <w:rsid w:val="00407066"/>
    <w:rsid w:val="00412079"/>
    <w:rsid w:val="00416662"/>
    <w:rsid w:val="0043003A"/>
    <w:rsid w:val="00431616"/>
    <w:rsid w:val="0043206B"/>
    <w:rsid w:val="00433FA6"/>
    <w:rsid w:val="00435229"/>
    <w:rsid w:val="004363F4"/>
    <w:rsid w:val="00445534"/>
    <w:rsid w:val="00452042"/>
    <w:rsid w:val="00452BF7"/>
    <w:rsid w:val="00453B3E"/>
    <w:rsid w:val="00460789"/>
    <w:rsid w:val="00462B43"/>
    <w:rsid w:val="00472AAB"/>
    <w:rsid w:val="004742F5"/>
    <w:rsid w:val="00475A5C"/>
    <w:rsid w:val="0048004E"/>
    <w:rsid w:val="00480087"/>
    <w:rsid w:val="00483C24"/>
    <w:rsid w:val="00490C59"/>
    <w:rsid w:val="00490DE5"/>
    <w:rsid w:val="00492B53"/>
    <w:rsid w:val="00496DE9"/>
    <w:rsid w:val="004B02F3"/>
    <w:rsid w:val="004C1497"/>
    <w:rsid w:val="004C2D8F"/>
    <w:rsid w:val="004C3C47"/>
    <w:rsid w:val="004C49CB"/>
    <w:rsid w:val="004D3257"/>
    <w:rsid w:val="004D47C4"/>
    <w:rsid w:val="004E645B"/>
    <w:rsid w:val="004F67CB"/>
    <w:rsid w:val="00500C1D"/>
    <w:rsid w:val="00501931"/>
    <w:rsid w:val="0050414A"/>
    <w:rsid w:val="00505535"/>
    <w:rsid w:val="00505A81"/>
    <w:rsid w:val="00505BDF"/>
    <w:rsid w:val="0050758F"/>
    <w:rsid w:val="005260B2"/>
    <w:rsid w:val="005319FE"/>
    <w:rsid w:val="00534CD1"/>
    <w:rsid w:val="005434D3"/>
    <w:rsid w:val="00543B9C"/>
    <w:rsid w:val="00544E75"/>
    <w:rsid w:val="00551071"/>
    <w:rsid w:val="005563A5"/>
    <w:rsid w:val="0055793D"/>
    <w:rsid w:val="00575EDF"/>
    <w:rsid w:val="00581A10"/>
    <w:rsid w:val="005944A6"/>
    <w:rsid w:val="00597711"/>
    <w:rsid w:val="005B2D5A"/>
    <w:rsid w:val="005C1E79"/>
    <w:rsid w:val="005C3698"/>
    <w:rsid w:val="005D6E74"/>
    <w:rsid w:val="005D74D6"/>
    <w:rsid w:val="005E7CCC"/>
    <w:rsid w:val="00602E71"/>
    <w:rsid w:val="006210A7"/>
    <w:rsid w:val="00626310"/>
    <w:rsid w:val="00630A96"/>
    <w:rsid w:val="00632F7C"/>
    <w:rsid w:val="00636663"/>
    <w:rsid w:val="0065185D"/>
    <w:rsid w:val="00652AA6"/>
    <w:rsid w:val="00654460"/>
    <w:rsid w:val="0066177A"/>
    <w:rsid w:val="00661C9B"/>
    <w:rsid w:val="00662B20"/>
    <w:rsid w:val="00665395"/>
    <w:rsid w:val="00672FC2"/>
    <w:rsid w:val="0067353D"/>
    <w:rsid w:val="00673A4C"/>
    <w:rsid w:val="006830AF"/>
    <w:rsid w:val="00691AE9"/>
    <w:rsid w:val="006972FD"/>
    <w:rsid w:val="00697570"/>
    <w:rsid w:val="006A0E45"/>
    <w:rsid w:val="006A1688"/>
    <w:rsid w:val="006A26D9"/>
    <w:rsid w:val="006A2CA8"/>
    <w:rsid w:val="006A45FC"/>
    <w:rsid w:val="006A7D34"/>
    <w:rsid w:val="006B68FD"/>
    <w:rsid w:val="006B7EB8"/>
    <w:rsid w:val="006C36D8"/>
    <w:rsid w:val="006C3CFA"/>
    <w:rsid w:val="006C67BB"/>
    <w:rsid w:val="006D4251"/>
    <w:rsid w:val="006D55E2"/>
    <w:rsid w:val="006F01F6"/>
    <w:rsid w:val="006F24C2"/>
    <w:rsid w:val="0071636F"/>
    <w:rsid w:val="00716B89"/>
    <w:rsid w:val="007268DF"/>
    <w:rsid w:val="007362B2"/>
    <w:rsid w:val="00743527"/>
    <w:rsid w:val="007468FB"/>
    <w:rsid w:val="00746ECC"/>
    <w:rsid w:val="00757F21"/>
    <w:rsid w:val="00763B2C"/>
    <w:rsid w:val="00766098"/>
    <w:rsid w:val="00767693"/>
    <w:rsid w:val="007748E8"/>
    <w:rsid w:val="00783CA2"/>
    <w:rsid w:val="0078674B"/>
    <w:rsid w:val="00791CB2"/>
    <w:rsid w:val="007A20D0"/>
    <w:rsid w:val="007A651D"/>
    <w:rsid w:val="007A7ACC"/>
    <w:rsid w:val="007C2816"/>
    <w:rsid w:val="007C4550"/>
    <w:rsid w:val="007D0E03"/>
    <w:rsid w:val="007D1D77"/>
    <w:rsid w:val="007F6A98"/>
    <w:rsid w:val="008025B3"/>
    <w:rsid w:val="0080546D"/>
    <w:rsid w:val="00806828"/>
    <w:rsid w:val="008079E2"/>
    <w:rsid w:val="00807A5F"/>
    <w:rsid w:val="0081162A"/>
    <w:rsid w:val="008171C2"/>
    <w:rsid w:val="00821C84"/>
    <w:rsid w:val="00822B5B"/>
    <w:rsid w:val="00827CE9"/>
    <w:rsid w:val="008407D5"/>
    <w:rsid w:val="00842634"/>
    <w:rsid w:val="00846D90"/>
    <w:rsid w:val="00851108"/>
    <w:rsid w:val="00852A19"/>
    <w:rsid w:val="00861D92"/>
    <w:rsid w:val="00864F8C"/>
    <w:rsid w:val="00867F7C"/>
    <w:rsid w:val="00874E98"/>
    <w:rsid w:val="00880AA0"/>
    <w:rsid w:val="00887096"/>
    <w:rsid w:val="00891E90"/>
    <w:rsid w:val="008A50FC"/>
    <w:rsid w:val="008B2643"/>
    <w:rsid w:val="008B7211"/>
    <w:rsid w:val="008B7D35"/>
    <w:rsid w:val="008C1CB2"/>
    <w:rsid w:val="008C2A2E"/>
    <w:rsid w:val="008C69F2"/>
    <w:rsid w:val="008C7819"/>
    <w:rsid w:val="008D2062"/>
    <w:rsid w:val="008D2813"/>
    <w:rsid w:val="008D464F"/>
    <w:rsid w:val="008D586C"/>
    <w:rsid w:val="008D5FBC"/>
    <w:rsid w:val="008E7652"/>
    <w:rsid w:val="008E79A5"/>
    <w:rsid w:val="009119F9"/>
    <w:rsid w:val="00920A31"/>
    <w:rsid w:val="00920FC3"/>
    <w:rsid w:val="00922C55"/>
    <w:rsid w:val="00924D5E"/>
    <w:rsid w:val="00934468"/>
    <w:rsid w:val="009421F3"/>
    <w:rsid w:val="00942AAE"/>
    <w:rsid w:val="00943AAE"/>
    <w:rsid w:val="00944DDE"/>
    <w:rsid w:val="009476DA"/>
    <w:rsid w:val="0095379A"/>
    <w:rsid w:val="00960286"/>
    <w:rsid w:val="00966A37"/>
    <w:rsid w:val="00972861"/>
    <w:rsid w:val="00974FBB"/>
    <w:rsid w:val="00981C03"/>
    <w:rsid w:val="0098555E"/>
    <w:rsid w:val="009950E0"/>
    <w:rsid w:val="009951D7"/>
    <w:rsid w:val="00995FBC"/>
    <w:rsid w:val="009A458F"/>
    <w:rsid w:val="009B233A"/>
    <w:rsid w:val="009B4168"/>
    <w:rsid w:val="009C5629"/>
    <w:rsid w:val="009C5931"/>
    <w:rsid w:val="009D2D08"/>
    <w:rsid w:val="009F07CA"/>
    <w:rsid w:val="009F0D30"/>
    <w:rsid w:val="00A020CE"/>
    <w:rsid w:val="00A06CC0"/>
    <w:rsid w:val="00A13895"/>
    <w:rsid w:val="00A13E19"/>
    <w:rsid w:val="00A22411"/>
    <w:rsid w:val="00A314E7"/>
    <w:rsid w:val="00A33FF8"/>
    <w:rsid w:val="00A35F45"/>
    <w:rsid w:val="00A4442C"/>
    <w:rsid w:val="00A4473E"/>
    <w:rsid w:val="00A455E2"/>
    <w:rsid w:val="00A55DBD"/>
    <w:rsid w:val="00A6388C"/>
    <w:rsid w:val="00A66EFA"/>
    <w:rsid w:val="00A73A6B"/>
    <w:rsid w:val="00A8092D"/>
    <w:rsid w:val="00A82EAF"/>
    <w:rsid w:val="00A96A01"/>
    <w:rsid w:val="00AA6847"/>
    <w:rsid w:val="00AB69A1"/>
    <w:rsid w:val="00AE0657"/>
    <w:rsid w:val="00AE4329"/>
    <w:rsid w:val="00AF35E3"/>
    <w:rsid w:val="00AF67ED"/>
    <w:rsid w:val="00AF7909"/>
    <w:rsid w:val="00B107F0"/>
    <w:rsid w:val="00B1226E"/>
    <w:rsid w:val="00B202C4"/>
    <w:rsid w:val="00B3665B"/>
    <w:rsid w:val="00B4147C"/>
    <w:rsid w:val="00B41AF5"/>
    <w:rsid w:val="00B41D5C"/>
    <w:rsid w:val="00B45349"/>
    <w:rsid w:val="00B478BC"/>
    <w:rsid w:val="00B652D0"/>
    <w:rsid w:val="00B66234"/>
    <w:rsid w:val="00B75390"/>
    <w:rsid w:val="00B86577"/>
    <w:rsid w:val="00B91332"/>
    <w:rsid w:val="00B9290F"/>
    <w:rsid w:val="00B94446"/>
    <w:rsid w:val="00B945AF"/>
    <w:rsid w:val="00B967F5"/>
    <w:rsid w:val="00BA7F3B"/>
    <w:rsid w:val="00BB0E21"/>
    <w:rsid w:val="00BC2049"/>
    <w:rsid w:val="00BD287C"/>
    <w:rsid w:val="00BD2EBF"/>
    <w:rsid w:val="00BD4125"/>
    <w:rsid w:val="00BD5072"/>
    <w:rsid w:val="00BD543A"/>
    <w:rsid w:val="00BD62B1"/>
    <w:rsid w:val="00BE3E30"/>
    <w:rsid w:val="00BE7229"/>
    <w:rsid w:val="00BE7C4B"/>
    <w:rsid w:val="00BF2854"/>
    <w:rsid w:val="00BF7CC6"/>
    <w:rsid w:val="00C014D4"/>
    <w:rsid w:val="00C07C2D"/>
    <w:rsid w:val="00C07D72"/>
    <w:rsid w:val="00C12CA9"/>
    <w:rsid w:val="00C170ED"/>
    <w:rsid w:val="00C2026B"/>
    <w:rsid w:val="00C3236B"/>
    <w:rsid w:val="00C36240"/>
    <w:rsid w:val="00C400F8"/>
    <w:rsid w:val="00C4360B"/>
    <w:rsid w:val="00C44538"/>
    <w:rsid w:val="00C47DFE"/>
    <w:rsid w:val="00C5315C"/>
    <w:rsid w:val="00C560B7"/>
    <w:rsid w:val="00C65221"/>
    <w:rsid w:val="00C668E8"/>
    <w:rsid w:val="00CA41F8"/>
    <w:rsid w:val="00CA531A"/>
    <w:rsid w:val="00CB0035"/>
    <w:rsid w:val="00CB440B"/>
    <w:rsid w:val="00CC0B16"/>
    <w:rsid w:val="00CD2038"/>
    <w:rsid w:val="00CD53D9"/>
    <w:rsid w:val="00CD58AD"/>
    <w:rsid w:val="00CE1DD2"/>
    <w:rsid w:val="00CE2857"/>
    <w:rsid w:val="00CE5B23"/>
    <w:rsid w:val="00CE6616"/>
    <w:rsid w:val="00CF204A"/>
    <w:rsid w:val="00CF3FC1"/>
    <w:rsid w:val="00D0621D"/>
    <w:rsid w:val="00D1520E"/>
    <w:rsid w:val="00D17635"/>
    <w:rsid w:val="00D2489C"/>
    <w:rsid w:val="00D25E4C"/>
    <w:rsid w:val="00D31F7B"/>
    <w:rsid w:val="00D32A38"/>
    <w:rsid w:val="00D36F03"/>
    <w:rsid w:val="00D37AB9"/>
    <w:rsid w:val="00D41E40"/>
    <w:rsid w:val="00D4280B"/>
    <w:rsid w:val="00D50EEB"/>
    <w:rsid w:val="00D57B2B"/>
    <w:rsid w:val="00D6789B"/>
    <w:rsid w:val="00D815B7"/>
    <w:rsid w:val="00D829AD"/>
    <w:rsid w:val="00D91B47"/>
    <w:rsid w:val="00DA1769"/>
    <w:rsid w:val="00DA394E"/>
    <w:rsid w:val="00DA3CB3"/>
    <w:rsid w:val="00DB7B70"/>
    <w:rsid w:val="00DC0EB9"/>
    <w:rsid w:val="00DC476E"/>
    <w:rsid w:val="00DD40F5"/>
    <w:rsid w:val="00DE3E75"/>
    <w:rsid w:val="00DF37A2"/>
    <w:rsid w:val="00E02238"/>
    <w:rsid w:val="00E105A6"/>
    <w:rsid w:val="00E12626"/>
    <w:rsid w:val="00E14B55"/>
    <w:rsid w:val="00E17BF4"/>
    <w:rsid w:val="00E31EDA"/>
    <w:rsid w:val="00E35DD7"/>
    <w:rsid w:val="00E4035F"/>
    <w:rsid w:val="00E4073E"/>
    <w:rsid w:val="00E40FF4"/>
    <w:rsid w:val="00E63E60"/>
    <w:rsid w:val="00E757B0"/>
    <w:rsid w:val="00E77D7B"/>
    <w:rsid w:val="00E85D59"/>
    <w:rsid w:val="00E90232"/>
    <w:rsid w:val="00EA1177"/>
    <w:rsid w:val="00EA3504"/>
    <w:rsid w:val="00EB1933"/>
    <w:rsid w:val="00EB2C75"/>
    <w:rsid w:val="00EB3E9B"/>
    <w:rsid w:val="00EC28F6"/>
    <w:rsid w:val="00EC3477"/>
    <w:rsid w:val="00ED35AC"/>
    <w:rsid w:val="00ED47AD"/>
    <w:rsid w:val="00ED695E"/>
    <w:rsid w:val="00EE2DE7"/>
    <w:rsid w:val="00EE4325"/>
    <w:rsid w:val="00EE4637"/>
    <w:rsid w:val="00EE730A"/>
    <w:rsid w:val="00EF7247"/>
    <w:rsid w:val="00F100E1"/>
    <w:rsid w:val="00F226A3"/>
    <w:rsid w:val="00F3316F"/>
    <w:rsid w:val="00F40BDF"/>
    <w:rsid w:val="00F46076"/>
    <w:rsid w:val="00F52263"/>
    <w:rsid w:val="00F555B3"/>
    <w:rsid w:val="00F62925"/>
    <w:rsid w:val="00F9353C"/>
    <w:rsid w:val="00F9638C"/>
    <w:rsid w:val="00FA309D"/>
    <w:rsid w:val="00FA3681"/>
    <w:rsid w:val="00FA40E3"/>
    <w:rsid w:val="00FA5E94"/>
    <w:rsid w:val="00FA6119"/>
    <w:rsid w:val="00FB0A44"/>
    <w:rsid w:val="00FB1CB0"/>
    <w:rsid w:val="00FB7F0A"/>
    <w:rsid w:val="00FC34D9"/>
    <w:rsid w:val="00FC50E2"/>
    <w:rsid w:val="00FD09F3"/>
    <w:rsid w:val="00FD39EF"/>
    <w:rsid w:val="00FF38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pPr>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105A6"/>
    <w:pPr>
      <w:tabs>
        <w:tab w:val="left" w:pos="426"/>
      </w:tabs>
      <w:ind w:left="0"/>
    </w:pPr>
    <w:rPr>
      <w:rFonts w:ascii="Arial" w:hAnsi="Arial" w:cs="Arial"/>
      <w:color w:val="000000" w:themeColor="text1"/>
    </w:rPr>
  </w:style>
  <w:style w:type="paragraph" w:styleId="Kop1">
    <w:name w:val="heading 1"/>
    <w:basedOn w:val="Standaard"/>
    <w:next w:val="Standaard"/>
    <w:link w:val="Kop1Char"/>
    <w:uiPriority w:val="9"/>
    <w:qFormat/>
    <w:rsid w:val="00A96A01"/>
    <w:pPr>
      <w:keepNext/>
      <w:shd w:val="clear" w:color="auto" w:fill="548DD4" w:themeFill="text2" w:themeFillTint="99"/>
      <w:tabs>
        <w:tab w:val="clear" w:pos="426"/>
        <w:tab w:val="left" w:pos="425"/>
        <w:tab w:val="left" w:pos="567"/>
      </w:tabs>
      <w:outlineLvl w:val="0"/>
    </w:pPr>
    <w:rPr>
      <w:b/>
      <w:iCs/>
      <w:color w:val="FFFFFF"/>
      <w:sz w:val="28"/>
      <w:szCs w:val="28"/>
    </w:rPr>
  </w:style>
  <w:style w:type="paragraph" w:styleId="Kop2">
    <w:name w:val="heading 2"/>
    <w:basedOn w:val="Standaard"/>
    <w:next w:val="Standaard"/>
    <w:link w:val="Kop2Char"/>
    <w:uiPriority w:val="9"/>
    <w:qFormat/>
    <w:rsid w:val="00CD58AD"/>
    <w:pPr>
      <w:keepNext/>
      <w:spacing w:before="240" w:after="60"/>
      <w:outlineLvl w:val="1"/>
    </w:pPr>
    <w:rPr>
      <w:b/>
      <w:bCs/>
      <w:i/>
      <w:iCs/>
      <w:sz w:val="28"/>
      <w:szCs w:val="28"/>
    </w:rPr>
  </w:style>
  <w:style w:type="paragraph" w:styleId="Kop3">
    <w:name w:val="heading 3"/>
    <w:basedOn w:val="Standaard"/>
    <w:next w:val="Standaard"/>
    <w:qFormat/>
    <w:rsid w:val="00867F7C"/>
    <w:pPr>
      <w:keepNext/>
      <w:spacing w:before="240" w:after="60"/>
      <w:contextualSpacing/>
      <w:outlineLvl w:val="2"/>
    </w:pPr>
    <w:rPr>
      <w:b/>
      <w:bCs/>
      <w:szCs w:val="26"/>
    </w:rPr>
  </w:style>
  <w:style w:type="paragraph" w:styleId="Kop4">
    <w:name w:val="heading 4"/>
    <w:basedOn w:val="Standaard"/>
    <w:next w:val="Standaard"/>
    <w:qFormat/>
    <w:rsid w:val="001C54CB"/>
    <w:pPr>
      <w:keepNext/>
      <w:spacing w:line="200" w:lineRule="atLeast"/>
      <w:ind w:left="1440" w:hanging="720"/>
      <w:outlineLvl w:val="3"/>
    </w:pPr>
    <w:rPr>
      <w:i/>
      <w:color w:val="808080"/>
    </w:rPr>
  </w:style>
  <w:style w:type="paragraph" w:styleId="Kop5">
    <w:name w:val="heading 5"/>
    <w:basedOn w:val="Standaard"/>
    <w:next w:val="Standaard"/>
    <w:qFormat/>
    <w:rsid w:val="00CD58AD"/>
    <w:pPr>
      <w:keepNext/>
      <w:ind w:left="72"/>
      <w:outlineLvl w:val="4"/>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74093"/>
    <w:pPr>
      <w:tabs>
        <w:tab w:val="center" w:pos="4536"/>
        <w:tab w:val="right" w:pos="9072"/>
      </w:tabs>
    </w:pPr>
  </w:style>
  <w:style w:type="paragraph" w:styleId="Voettekst">
    <w:name w:val="footer"/>
    <w:basedOn w:val="Standaard"/>
    <w:link w:val="VoettekstChar"/>
    <w:uiPriority w:val="99"/>
    <w:rsid w:val="00374093"/>
    <w:pPr>
      <w:tabs>
        <w:tab w:val="center" w:pos="4536"/>
        <w:tab w:val="right" w:pos="9072"/>
      </w:tabs>
    </w:pPr>
  </w:style>
  <w:style w:type="character" w:styleId="Paginanummer">
    <w:name w:val="page number"/>
    <w:basedOn w:val="Standaardalinea-lettertype"/>
    <w:rsid w:val="00374093"/>
  </w:style>
  <w:style w:type="paragraph" w:styleId="Plattetekstinspringen">
    <w:name w:val="Body Text Indent"/>
    <w:basedOn w:val="Standaard"/>
    <w:rsid w:val="00374093"/>
    <w:pPr>
      <w:ind w:hanging="360"/>
    </w:pPr>
  </w:style>
  <w:style w:type="character" w:styleId="Verwijzingopmerking">
    <w:name w:val="annotation reference"/>
    <w:basedOn w:val="Standaardalinea-lettertype"/>
    <w:uiPriority w:val="99"/>
    <w:semiHidden/>
    <w:rsid w:val="00374093"/>
    <w:rPr>
      <w:sz w:val="16"/>
      <w:szCs w:val="16"/>
    </w:rPr>
  </w:style>
  <w:style w:type="paragraph" w:styleId="Tekstopmerking">
    <w:name w:val="annotation text"/>
    <w:basedOn w:val="Standaard"/>
    <w:link w:val="TekstopmerkingChar"/>
    <w:uiPriority w:val="99"/>
    <w:semiHidden/>
    <w:rsid w:val="00374093"/>
  </w:style>
  <w:style w:type="paragraph" w:styleId="Onderwerpvanopmerking">
    <w:name w:val="annotation subject"/>
    <w:basedOn w:val="Tekstopmerking"/>
    <w:next w:val="Tekstopmerking"/>
    <w:link w:val="OnderwerpvanopmerkingChar"/>
    <w:uiPriority w:val="99"/>
    <w:semiHidden/>
    <w:rsid w:val="00374093"/>
    <w:rPr>
      <w:b/>
      <w:bCs/>
    </w:rPr>
  </w:style>
  <w:style w:type="paragraph" w:styleId="Ballontekst">
    <w:name w:val="Balloon Text"/>
    <w:basedOn w:val="Standaard"/>
    <w:link w:val="BallontekstChar"/>
    <w:uiPriority w:val="99"/>
    <w:semiHidden/>
    <w:rsid w:val="00374093"/>
    <w:rPr>
      <w:rFonts w:ascii="Tahoma" w:hAnsi="Tahoma" w:cs="Tahoma"/>
      <w:sz w:val="16"/>
      <w:szCs w:val="16"/>
    </w:rPr>
  </w:style>
  <w:style w:type="paragraph" w:styleId="Plattetekstinspringen2">
    <w:name w:val="Body Text Indent 2"/>
    <w:basedOn w:val="Standaard"/>
    <w:rsid w:val="00374093"/>
    <w:pPr>
      <w:tabs>
        <w:tab w:val="left" w:pos="360"/>
      </w:tabs>
      <w:ind w:left="360"/>
    </w:pPr>
  </w:style>
  <w:style w:type="paragraph" w:styleId="Plattetekstinspringen3">
    <w:name w:val="Body Text Indent 3"/>
    <w:basedOn w:val="Standaard"/>
    <w:rsid w:val="00374093"/>
    <w:pPr>
      <w:ind w:left="1800" w:hanging="1440"/>
    </w:pPr>
  </w:style>
  <w:style w:type="paragraph" w:customStyle="1" w:styleId="Figuurbijschrift">
    <w:name w:val="Figuurbijschrift"/>
    <w:basedOn w:val="Standaard"/>
    <w:rsid w:val="00293ABE"/>
    <w:rPr>
      <w:b/>
    </w:rPr>
  </w:style>
  <w:style w:type="paragraph" w:styleId="Lijst">
    <w:name w:val="List"/>
    <w:basedOn w:val="Standaard"/>
    <w:rsid w:val="00CD58AD"/>
    <w:pPr>
      <w:ind w:left="283" w:hanging="283"/>
    </w:pPr>
  </w:style>
  <w:style w:type="paragraph" w:customStyle="1" w:styleId="nummers">
    <w:name w:val="nummers"/>
    <w:basedOn w:val="Standaard"/>
    <w:rsid w:val="00CD58AD"/>
    <w:pPr>
      <w:numPr>
        <w:numId w:val="7"/>
      </w:numPr>
      <w:spacing w:before="120" w:after="120"/>
    </w:pPr>
  </w:style>
  <w:style w:type="paragraph" w:styleId="Lijst2">
    <w:name w:val="List 2"/>
    <w:basedOn w:val="Standaard"/>
    <w:rsid w:val="00CD58AD"/>
    <w:pPr>
      <w:ind w:left="566" w:hanging="283"/>
    </w:pPr>
  </w:style>
  <w:style w:type="paragraph" w:customStyle="1" w:styleId="Figuur">
    <w:name w:val="Figuur"/>
    <w:basedOn w:val="Standaard"/>
    <w:rsid w:val="00CD58AD"/>
  </w:style>
  <w:style w:type="paragraph" w:styleId="Bijschrift">
    <w:name w:val="caption"/>
    <w:basedOn w:val="Standaard"/>
    <w:next w:val="Standaard"/>
    <w:qFormat/>
    <w:rsid w:val="00CD58AD"/>
    <w:pPr>
      <w:spacing w:before="120" w:after="120"/>
    </w:pPr>
    <w:rPr>
      <w:b/>
      <w:bCs/>
    </w:rPr>
  </w:style>
  <w:style w:type="paragraph" w:styleId="Plattetekst">
    <w:name w:val="Body Text"/>
    <w:basedOn w:val="Standaard"/>
    <w:rsid w:val="00CD58AD"/>
    <w:pPr>
      <w:spacing w:after="120"/>
    </w:pPr>
  </w:style>
  <w:style w:type="paragraph" w:customStyle="1" w:styleId="Standaardnummer">
    <w:name w:val="Standaard nummer"/>
    <w:basedOn w:val="Standaard"/>
    <w:rsid w:val="00A22411"/>
    <w:pPr>
      <w:tabs>
        <w:tab w:val="left" w:pos="851"/>
      </w:tabs>
      <w:ind w:left="-567"/>
    </w:pPr>
  </w:style>
  <w:style w:type="paragraph" w:customStyle="1" w:styleId="StandaardGR">
    <w:name w:val="Standaard GR"/>
    <w:basedOn w:val="Standaard"/>
    <w:rsid w:val="008D464F"/>
    <w:pPr>
      <w:spacing w:line="320" w:lineRule="exact"/>
    </w:pPr>
    <w:rPr>
      <w:sz w:val="22"/>
    </w:rPr>
  </w:style>
  <w:style w:type="character" w:customStyle="1" w:styleId="standaardnummervet">
    <w:name w:val="standaardnummer vet"/>
    <w:basedOn w:val="Standaardalinea-lettertype"/>
    <w:rsid w:val="00E4073E"/>
    <w:rPr>
      <w:rFonts w:ascii="Arial" w:hAnsi="Arial"/>
      <w:b/>
      <w:sz w:val="20"/>
    </w:rPr>
  </w:style>
  <w:style w:type="character" w:customStyle="1" w:styleId="Standaardnummerfig">
    <w:name w:val="Standaardnummer fig"/>
    <w:basedOn w:val="standaardnummervet"/>
    <w:rsid w:val="00B45349"/>
    <w:rPr>
      <w:rFonts w:ascii="Arial" w:hAnsi="Arial"/>
      <w:b/>
      <w:sz w:val="18"/>
    </w:rPr>
  </w:style>
  <w:style w:type="paragraph" w:customStyle="1" w:styleId="Genummerdeopgave">
    <w:name w:val="Genummerde opgave"/>
    <w:basedOn w:val="Standaard"/>
    <w:rsid w:val="001C54CB"/>
    <w:pPr>
      <w:tabs>
        <w:tab w:val="num" w:pos="360"/>
      </w:tabs>
      <w:ind w:left="360" w:hanging="360"/>
    </w:pPr>
  </w:style>
  <w:style w:type="paragraph" w:customStyle="1" w:styleId="MargekopjeSamenvatting">
    <w:name w:val="Margekopje_Samenvatting"/>
    <w:basedOn w:val="Standaard"/>
    <w:rsid w:val="001C54CB"/>
    <w:pPr>
      <w:widowControl w:val="0"/>
      <w:tabs>
        <w:tab w:val="left" w:pos="2169"/>
      </w:tabs>
      <w:autoSpaceDE w:val="0"/>
      <w:autoSpaceDN w:val="0"/>
      <w:adjustRightInd w:val="0"/>
      <w:spacing w:line="240" w:lineRule="atLeast"/>
      <w:ind w:left="227"/>
      <w:textAlignment w:val="center"/>
    </w:pPr>
    <w:rPr>
      <w:rFonts w:ascii="Swift-Regular" w:hAnsi="Swift-Regular"/>
      <w:color w:val="000000"/>
      <w:sz w:val="19"/>
      <w:szCs w:val="19"/>
    </w:rPr>
  </w:style>
  <w:style w:type="paragraph" w:customStyle="1" w:styleId="MargekopjePracticum">
    <w:name w:val="Margekopje_Practicum"/>
    <w:basedOn w:val="Standaard"/>
    <w:rsid w:val="001C54CB"/>
    <w:pPr>
      <w:widowControl w:val="0"/>
      <w:tabs>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MargekopjeApplet">
    <w:name w:val="Margekopje_Applet"/>
    <w:basedOn w:val="Standaard"/>
    <w:rsid w:val="001C54CB"/>
    <w:pPr>
      <w:widowControl w:val="0"/>
      <w:tabs>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Opsomming1">
    <w:name w:val="Opsomming_1"/>
    <w:basedOn w:val="Standaard"/>
    <w:rsid w:val="001C54CB"/>
    <w:pPr>
      <w:widowControl w:val="0"/>
      <w:tabs>
        <w:tab w:val="left" w:pos="2169"/>
        <w:tab w:val="left" w:pos="2400"/>
        <w:tab w:val="left" w:pos="2452"/>
        <w:tab w:val="left" w:pos="3855"/>
      </w:tabs>
      <w:autoSpaceDE w:val="0"/>
      <w:autoSpaceDN w:val="0"/>
      <w:adjustRightInd w:val="0"/>
      <w:spacing w:line="240" w:lineRule="atLeast"/>
      <w:ind w:left="2169" w:hanging="340"/>
      <w:textAlignment w:val="center"/>
    </w:pPr>
    <w:rPr>
      <w:rFonts w:ascii="Swift-Regular" w:hAnsi="Swift-Regular"/>
      <w:color w:val="000000"/>
      <w:sz w:val="19"/>
      <w:szCs w:val="19"/>
    </w:rPr>
  </w:style>
  <w:style w:type="character" w:customStyle="1" w:styleId="Opsomming1Char">
    <w:name w:val="Opsomming_1 Char"/>
    <w:basedOn w:val="Standaardalinea-lettertype"/>
    <w:rsid w:val="001C54CB"/>
    <w:rPr>
      <w:rFonts w:ascii="Swift-Regular" w:hAnsi="Swift-Regular"/>
      <w:color w:val="000000"/>
      <w:sz w:val="19"/>
      <w:szCs w:val="19"/>
      <w:lang w:val="nl-NL" w:eastAsia="en-US" w:bidi="ar-SA"/>
    </w:rPr>
  </w:style>
  <w:style w:type="paragraph" w:customStyle="1" w:styleId="Opsomming2">
    <w:name w:val="Opsomming_2"/>
    <w:basedOn w:val="Opsomming1"/>
    <w:rsid w:val="001C54CB"/>
    <w:pPr>
      <w:tabs>
        <w:tab w:val="clear" w:pos="2169"/>
        <w:tab w:val="clear" w:pos="2400"/>
        <w:tab w:val="clear" w:pos="2452"/>
      </w:tabs>
      <w:ind w:left="2452" w:hanging="283"/>
    </w:pPr>
  </w:style>
  <w:style w:type="character" w:customStyle="1" w:styleId="Opsomming2Char">
    <w:name w:val="Opsomming_2 Char"/>
    <w:basedOn w:val="Opsomming1Char"/>
    <w:rsid w:val="001C54CB"/>
    <w:rPr>
      <w:rFonts w:ascii="Swift-Regular" w:hAnsi="Swift-Regular"/>
      <w:color w:val="000000"/>
      <w:sz w:val="19"/>
      <w:szCs w:val="19"/>
      <w:lang w:val="nl-NL" w:eastAsia="en-US" w:bidi="ar-SA"/>
    </w:rPr>
  </w:style>
  <w:style w:type="paragraph" w:customStyle="1" w:styleId="KopVragen-Opgaven">
    <w:name w:val="Kop_Vragen-Opgaven"/>
    <w:basedOn w:val="Standaard"/>
    <w:rsid w:val="001C54CB"/>
    <w:pPr>
      <w:keepLines/>
      <w:widowControl w:val="0"/>
      <w:pBdr>
        <w:top w:val="single" w:sz="96" w:space="0" w:color="000000"/>
      </w:pBdr>
      <w:tabs>
        <w:tab w:val="left" w:pos="283"/>
        <w:tab w:val="left" w:pos="850"/>
      </w:tabs>
      <w:autoSpaceDE w:val="0"/>
      <w:autoSpaceDN w:val="0"/>
      <w:adjustRightInd w:val="0"/>
      <w:spacing w:line="240" w:lineRule="atLeast"/>
      <w:ind w:left="2452"/>
      <w:textAlignment w:val="center"/>
    </w:pPr>
    <w:rPr>
      <w:rFonts w:ascii="Frutiger-Bold" w:hAnsi="Frutiger-Bold"/>
      <w:b/>
      <w:color w:val="B40073"/>
      <w:spacing w:val="2"/>
    </w:rPr>
  </w:style>
  <w:style w:type="paragraph" w:customStyle="1" w:styleId="Alineakop">
    <w:name w:val="Alineakop"/>
    <w:basedOn w:val="Standaard"/>
    <w:rsid w:val="00691AE9"/>
    <w:pPr>
      <w:keepNext/>
      <w:pBdr>
        <w:top w:val="single" w:sz="48" w:space="4" w:color="C0C0C0"/>
      </w:pBdr>
      <w:tabs>
        <w:tab w:val="left" w:pos="2169"/>
      </w:tabs>
      <w:autoSpaceDE w:val="0"/>
      <w:autoSpaceDN w:val="0"/>
      <w:adjustRightInd w:val="0"/>
      <w:spacing w:before="113"/>
      <w:ind w:right="-510"/>
      <w:textAlignment w:val="center"/>
    </w:pPr>
    <w:rPr>
      <w:b/>
      <w:spacing w:val="3"/>
      <w:position w:val="-4"/>
      <w:sz w:val="28"/>
      <w:szCs w:val="28"/>
    </w:rPr>
  </w:style>
  <w:style w:type="paragraph" w:customStyle="1" w:styleId="Kopjevet">
    <w:name w:val="Kopje_vet"/>
    <w:basedOn w:val="Standaard"/>
    <w:rsid w:val="001C54CB"/>
    <w:pPr>
      <w:keepLines/>
      <w:widowControl w:val="0"/>
      <w:tabs>
        <w:tab w:val="left" w:pos="283"/>
        <w:tab w:val="left" w:pos="850"/>
      </w:tabs>
      <w:autoSpaceDE w:val="0"/>
      <w:autoSpaceDN w:val="0"/>
      <w:adjustRightInd w:val="0"/>
      <w:spacing w:line="240" w:lineRule="atLeast"/>
      <w:ind w:left="2169"/>
      <w:textAlignment w:val="center"/>
    </w:pPr>
    <w:rPr>
      <w:rFonts w:ascii="Frutiger-Bold" w:hAnsi="Frutiger-Bold"/>
      <w:b/>
      <w:color w:val="B40073"/>
      <w:spacing w:val="2"/>
    </w:rPr>
  </w:style>
  <w:style w:type="paragraph" w:customStyle="1" w:styleId="Tabel">
    <w:name w:val="Tabel"/>
    <w:basedOn w:val="Standaard"/>
    <w:rsid w:val="001C54CB"/>
    <w:pPr>
      <w:widowControl w:val="0"/>
      <w:suppressAutoHyphens/>
      <w:autoSpaceDE w:val="0"/>
      <w:autoSpaceDN w:val="0"/>
      <w:adjustRightInd w:val="0"/>
      <w:spacing w:line="240" w:lineRule="atLeast"/>
      <w:textAlignment w:val="baseline"/>
    </w:pPr>
    <w:rPr>
      <w:rFonts w:ascii="Swift-Regular" w:hAnsi="Swift-Regular"/>
      <w:color w:val="000000"/>
      <w:sz w:val="16"/>
      <w:szCs w:val="16"/>
      <w:lang w:eastAsia="en-US"/>
    </w:rPr>
  </w:style>
  <w:style w:type="paragraph" w:customStyle="1" w:styleId="Ballontekst1">
    <w:name w:val="Ballontekst1"/>
    <w:basedOn w:val="Standaard"/>
    <w:semiHidden/>
    <w:rsid w:val="001C54CB"/>
    <w:pPr>
      <w:spacing w:line="200" w:lineRule="atLeast"/>
    </w:pPr>
    <w:rPr>
      <w:rFonts w:ascii="Tahoma" w:hAnsi="Tahoma"/>
      <w:sz w:val="16"/>
    </w:rPr>
  </w:style>
  <w:style w:type="paragraph" w:styleId="Documentstructuur">
    <w:name w:val="Document Map"/>
    <w:basedOn w:val="Standaard"/>
    <w:semiHidden/>
    <w:rsid w:val="001C54CB"/>
    <w:pPr>
      <w:shd w:val="clear" w:color="auto" w:fill="000080"/>
      <w:spacing w:line="200" w:lineRule="atLeast"/>
    </w:pPr>
    <w:rPr>
      <w:rFonts w:ascii="Tahoma" w:hAnsi="Tahoma"/>
    </w:rPr>
  </w:style>
  <w:style w:type="paragraph" w:customStyle="1" w:styleId="CommentSubject1">
    <w:name w:val="Comment Subject1"/>
    <w:basedOn w:val="Tekstopmerking"/>
    <w:next w:val="Tekstopmerking"/>
    <w:semiHidden/>
    <w:rsid w:val="001C54CB"/>
    <w:pPr>
      <w:spacing w:line="200" w:lineRule="atLeast"/>
    </w:pPr>
    <w:rPr>
      <w:rFonts w:eastAsia="Times"/>
      <w:b/>
      <w:szCs w:val="24"/>
    </w:rPr>
  </w:style>
  <w:style w:type="character" w:styleId="Voetnootmarkering">
    <w:name w:val="footnote reference"/>
    <w:basedOn w:val="Standaardalinea-lettertype"/>
    <w:semiHidden/>
    <w:rsid w:val="001C54CB"/>
    <w:rPr>
      <w:vertAlign w:val="superscript"/>
    </w:rPr>
  </w:style>
  <w:style w:type="paragraph" w:customStyle="1" w:styleId="figuurbijschriftextrainfo">
    <w:name w:val="figuurbijschrift extra info"/>
    <w:basedOn w:val="Standaard"/>
    <w:rsid w:val="001C54CB"/>
    <w:pPr>
      <w:widowControl w:val="0"/>
      <w:tabs>
        <w:tab w:val="left" w:pos="283"/>
        <w:tab w:val="left" w:pos="850"/>
      </w:tabs>
      <w:autoSpaceDE w:val="0"/>
      <w:autoSpaceDN w:val="0"/>
      <w:adjustRightInd w:val="0"/>
      <w:spacing w:line="240" w:lineRule="atLeast"/>
      <w:ind w:left="2169"/>
      <w:textAlignment w:val="center"/>
    </w:pPr>
    <w:rPr>
      <w:rFonts w:ascii="Swift-Regular" w:hAnsi="Swift-Regular"/>
      <w:color w:val="FF0000"/>
      <w:sz w:val="15"/>
      <w:szCs w:val="19"/>
    </w:rPr>
  </w:style>
  <w:style w:type="character" w:customStyle="1" w:styleId="figuurbijschriftextrainfoChar">
    <w:name w:val="figuurbijschrift extra info Char"/>
    <w:basedOn w:val="Standaardalinea-lettertype"/>
    <w:rsid w:val="001C54CB"/>
    <w:rPr>
      <w:rFonts w:ascii="Swift-Regular" w:hAnsi="Swift-Regular"/>
      <w:color w:val="FF0000"/>
      <w:sz w:val="15"/>
      <w:szCs w:val="19"/>
      <w:lang w:val="nl-NL" w:eastAsia="nl-NL" w:bidi="ar-SA"/>
    </w:rPr>
  </w:style>
  <w:style w:type="paragraph" w:customStyle="1" w:styleId="OpgaveSubvraag">
    <w:name w:val="Opgave Subvraag"/>
    <w:basedOn w:val="Standaard"/>
    <w:rsid w:val="001C54CB"/>
    <w:pPr>
      <w:tabs>
        <w:tab w:val="num" w:pos="720"/>
      </w:tabs>
      <w:ind w:left="720" w:hanging="360"/>
    </w:pPr>
  </w:style>
  <w:style w:type="character" w:customStyle="1" w:styleId="OpmaakprofielCursief">
    <w:name w:val="Opmaakprofiel Cursief"/>
    <w:basedOn w:val="Standaardalinea-lettertype"/>
    <w:rsid w:val="001C54CB"/>
    <w:rPr>
      <w:i/>
      <w:iCs/>
    </w:rPr>
  </w:style>
  <w:style w:type="character" w:customStyle="1" w:styleId="OpmaakprofielCursief1">
    <w:name w:val="Opmaakprofiel Cursief1"/>
    <w:basedOn w:val="Standaardalinea-lettertype"/>
    <w:rsid w:val="001C54CB"/>
    <w:rPr>
      <w:i/>
      <w:iCs/>
    </w:rPr>
  </w:style>
  <w:style w:type="paragraph" w:customStyle="1" w:styleId="Plat">
    <w:name w:val="Plat"/>
    <w:basedOn w:val="Opsomming1"/>
    <w:rsid w:val="001C54CB"/>
  </w:style>
  <w:style w:type="paragraph" w:customStyle="1" w:styleId="Standaardabc">
    <w:name w:val="Standaard a+b+c"/>
    <w:basedOn w:val="Standaard"/>
    <w:next w:val="Standaard"/>
    <w:rsid w:val="00A22411"/>
    <w:pPr>
      <w:tabs>
        <w:tab w:val="left" w:pos="851"/>
      </w:tabs>
      <w:ind w:left="1135" w:hanging="284"/>
    </w:pPr>
  </w:style>
  <w:style w:type="character" w:customStyle="1" w:styleId="Kop1Char">
    <w:name w:val="Kop 1 Char"/>
    <w:basedOn w:val="Standaardalinea-lettertype"/>
    <w:link w:val="Kop1"/>
    <w:uiPriority w:val="9"/>
    <w:rsid w:val="00A96A01"/>
    <w:rPr>
      <w:rFonts w:ascii="Arial" w:hAnsi="Arial"/>
      <w:b/>
      <w:iCs/>
      <w:color w:val="FFFFFF"/>
      <w:sz w:val="28"/>
      <w:szCs w:val="28"/>
      <w:shd w:val="clear" w:color="auto" w:fill="548DD4" w:themeFill="text2" w:themeFillTint="99"/>
    </w:rPr>
  </w:style>
  <w:style w:type="character" w:customStyle="1" w:styleId="TekstopmerkingChar">
    <w:name w:val="Tekst opmerking Char"/>
    <w:basedOn w:val="Standaardalinea-lettertype"/>
    <w:link w:val="Tekstopmerking"/>
    <w:uiPriority w:val="99"/>
    <w:semiHidden/>
    <w:rsid w:val="0067353D"/>
  </w:style>
  <w:style w:type="table" w:styleId="Tabelraster">
    <w:name w:val="Table Grid"/>
    <w:basedOn w:val="Standaardtabel"/>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ntekstChar">
    <w:name w:val="Ballontekst Char"/>
    <w:basedOn w:val="Standaardalinea-lettertype"/>
    <w:link w:val="Ballontekst"/>
    <w:uiPriority w:val="99"/>
    <w:semiHidden/>
    <w:rsid w:val="0067353D"/>
    <w:rPr>
      <w:rFonts w:ascii="Tahoma" w:hAnsi="Tahoma" w:cs="Tahoma"/>
      <w:sz w:val="16"/>
      <w:szCs w:val="16"/>
    </w:rPr>
  </w:style>
  <w:style w:type="table" w:customStyle="1" w:styleId="Tabelraster1">
    <w:name w:val="Tabelraster1"/>
    <w:basedOn w:val="Standaardtabel"/>
    <w:next w:val="Tabelraster"/>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derwerpvanopmerkingChar">
    <w:name w:val="Onderwerp van opmerking Char"/>
    <w:basedOn w:val="TekstopmerkingChar"/>
    <w:link w:val="Onderwerpvanopmerking"/>
    <w:uiPriority w:val="99"/>
    <w:semiHidden/>
    <w:rsid w:val="0067353D"/>
    <w:rPr>
      <w:b/>
      <w:bCs/>
    </w:rPr>
  </w:style>
  <w:style w:type="paragraph" w:customStyle="1" w:styleId="Kop21">
    <w:name w:val="Kop 21"/>
    <w:basedOn w:val="Standaard"/>
    <w:next w:val="Standaard"/>
    <w:uiPriority w:val="9"/>
    <w:semiHidden/>
    <w:unhideWhenUsed/>
    <w:qFormat/>
    <w:rsid w:val="0067353D"/>
    <w:pPr>
      <w:keepNext/>
      <w:keepLines/>
      <w:spacing w:before="200"/>
      <w:outlineLvl w:val="1"/>
    </w:pPr>
    <w:rPr>
      <w:rFonts w:ascii="Calibri" w:eastAsia="MS Gothic" w:hAnsi="Calibri"/>
      <w:b/>
      <w:bCs/>
      <w:color w:val="4F81BD"/>
      <w:sz w:val="26"/>
      <w:szCs w:val="26"/>
      <w:lang w:eastAsia="en-US"/>
    </w:rPr>
  </w:style>
  <w:style w:type="numbering" w:customStyle="1" w:styleId="Geenlijst1">
    <w:name w:val="Geen lijst1"/>
    <w:next w:val="Geenlijst"/>
    <w:uiPriority w:val="99"/>
    <w:semiHidden/>
    <w:unhideWhenUsed/>
    <w:rsid w:val="0067353D"/>
  </w:style>
  <w:style w:type="character" w:customStyle="1" w:styleId="Kop2Char">
    <w:name w:val="Kop 2 Char"/>
    <w:basedOn w:val="Standaardalinea-lettertype"/>
    <w:link w:val="Kop2"/>
    <w:uiPriority w:val="9"/>
    <w:rsid w:val="0067353D"/>
    <w:rPr>
      <w:rFonts w:ascii="Arial" w:hAnsi="Arial" w:cs="Arial"/>
      <w:b/>
      <w:bCs/>
      <w:i/>
      <w:iCs/>
      <w:sz w:val="28"/>
      <w:szCs w:val="28"/>
    </w:rPr>
  </w:style>
  <w:style w:type="paragraph" w:customStyle="1" w:styleId="Kleurrijkelijst-accent11">
    <w:name w:val="Kleurrijke lijst - accent 11"/>
    <w:basedOn w:val="Standaard"/>
    <w:uiPriority w:val="34"/>
    <w:qFormat/>
    <w:rsid w:val="0067353D"/>
    <w:pPr>
      <w:ind w:left="720"/>
      <w:contextualSpacing/>
    </w:pPr>
    <w:rPr>
      <w:rFonts w:ascii="Cambria" w:eastAsia="MS Mincho" w:hAnsi="Cambria"/>
      <w:lang w:eastAsia="en-US"/>
    </w:rPr>
  </w:style>
  <w:style w:type="paragraph" w:customStyle="1" w:styleId="Revisie1">
    <w:name w:val="Revisie1"/>
    <w:next w:val="Revisie"/>
    <w:hidden/>
    <w:uiPriority w:val="99"/>
    <w:semiHidden/>
    <w:rsid w:val="0067353D"/>
    <w:rPr>
      <w:rFonts w:asciiTheme="minorHAnsi" w:eastAsia="MS Mincho" w:hAnsiTheme="minorHAnsi" w:cstheme="minorBidi"/>
      <w:sz w:val="24"/>
      <w:szCs w:val="24"/>
      <w:lang w:eastAsia="en-US"/>
    </w:rPr>
  </w:style>
  <w:style w:type="table" w:customStyle="1" w:styleId="Tabelraster2">
    <w:name w:val="Tabelraster2"/>
    <w:basedOn w:val="Standaardtabel"/>
    <w:next w:val="Tabelraster"/>
    <w:uiPriority w:val="59"/>
    <w:rsid w:val="0067353D"/>
    <w:rPr>
      <w:rFonts w:asciiTheme="minorHAnsi" w:eastAsia="MS Mincho"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1">
    <w:name w:val="Kop 2 Char1"/>
    <w:basedOn w:val="Standaardalinea-lettertype"/>
    <w:uiPriority w:val="9"/>
    <w:semiHidden/>
    <w:rsid w:val="0067353D"/>
    <w:rPr>
      <w:rFonts w:asciiTheme="majorHAnsi" w:eastAsiaTheme="majorEastAsia" w:hAnsiTheme="majorHAnsi" w:cstheme="majorBidi"/>
      <w:b/>
      <w:bCs/>
      <w:color w:val="4F81BD" w:themeColor="accent1"/>
      <w:sz w:val="26"/>
      <w:szCs w:val="26"/>
    </w:rPr>
  </w:style>
  <w:style w:type="paragraph" w:styleId="Revisie">
    <w:name w:val="Revision"/>
    <w:hidden/>
    <w:uiPriority w:val="99"/>
    <w:semiHidden/>
    <w:rsid w:val="0067353D"/>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6C3CFA"/>
    <w:rPr>
      <w:sz w:val="24"/>
      <w:szCs w:val="24"/>
    </w:rPr>
  </w:style>
  <w:style w:type="paragraph" w:styleId="Lijstalinea">
    <w:name w:val="List Paragraph"/>
    <w:basedOn w:val="Standaard"/>
    <w:uiPriority w:val="34"/>
    <w:qFormat/>
    <w:rsid w:val="009728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pPr>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105A6"/>
    <w:pPr>
      <w:tabs>
        <w:tab w:val="left" w:pos="426"/>
      </w:tabs>
      <w:ind w:left="0"/>
    </w:pPr>
    <w:rPr>
      <w:rFonts w:ascii="Arial" w:hAnsi="Arial" w:cs="Arial"/>
      <w:color w:val="000000" w:themeColor="text1"/>
    </w:rPr>
  </w:style>
  <w:style w:type="paragraph" w:styleId="Kop1">
    <w:name w:val="heading 1"/>
    <w:basedOn w:val="Standaard"/>
    <w:next w:val="Standaard"/>
    <w:link w:val="Kop1Char"/>
    <w:uiPriority w:val="9"/>
    <w:qFormat/>
    <w:rsid w:val="00A96A01"/>
    <w:pPr>
      <w:keepNext/>
      <w:shd w:val="clear" w:color="auto" w:fill="548DD4" w:themeFill="text2" w:themeFillTint="99"/>
      <w:tabs>
        <w:tab w:val="clear" w:pos="426"/>
        <w:tab w:val="left" w:pos="425"/>
        <w:tab w:val="left" w:pos="567"/>
      </w:tabs>
      <w:outlineLvl w:val="0"/>
    </w:pPr>
    <w:rPr>
      <w:b/>
      <w:iCs/>
      <w:color w:val="FFFFFF"/>
      <w:sz w:val="28"/>
      <w:szCs w:val="28"/>
    </w:rPr>
  </w:style>
  <w:style w:type="paragraph" w:styleId="Kop2">
    <w:name w:val="heading 2"/>
    <w:basedOn w:val="Standaard"/>
    <w:next w:val="Standaard"/>
    <w:link w:val="Kop2Char"/>
    <w:uiPriority w:val="9"/>
    <w:qFormat/>
    <w:rsid w:val="00CD58AD"/>
    <w:pPr>
      <w:keepNext/>
      <w:spacing w:before="240" w:after="60"/>
      <w:outlineLvl w:val="1"/>
    </w:pPr>
    <w:rPr>
      <w:b/>
      <w:bCs/>
      <w:i/>
      <w:iCs/>
      <w:sz w:val="28"/>
      <w:szCs w:val="28"/>
    </w:rPr>
  </w:style>
  <w:style w:type="paragraph" w:styleId="Kop3">
    <w:name w:val="heading 3"/>
    <w:basedOn w:val="Standaard"/>
    <w:next w:val="Standaard"/>
    <w:qFormat/>
    <w:rsid w:val="00867F7C"/>
    <w:pPr>
      <w:keepNext/>
      <w:spacing w:before="240" w:after="60"/>
      <w:contextualSpacing/>
      <w:outlineLvl w:val="2"/>
    </w:pPr>
    <w:rPr>
      <w:b/>
      <w:bCs/>
      <w:szCs w:val="26"/>
    </w:rPr>
  </w:style>
  <w:style w:type="paragraph" w:styleId="Kop4">
    <w:name w:val="heading 4"/>
    <w:basedOn w:val="Standaard"/>
    <w:next w:val="Standaard"/>
    <w:qFormat/>
    <w:rsid w:val="001C54CB"/>
    <w:pPr>
      <w:keepNext/>
      <w:spacing w:line="200" w:lineRule="atLeast"/>
      <w:ind w:left="1440" w:hanging="720"/>
      <w:outlineLvl w:val="3"/>
    </w:pPr>
    <w:rPr>
      <w:i/>
      <w:color w:val="808080"/>
    </w:rPr>
  </w:style>
  <w:style w:type="paragraph" w:styleId="Kop5">
    <w:name w:val="heading 5"/>
    <w:basedOn w:val="Standaard"/>
    <w:next w:val="Standaard"/>
    <w:qFormat/>
    <w:rsid w:val="00CD58AD"/>
    <w:pPr>
      <w:keepNext/>
      <w:ind w:left="72"/>
      <w:outlineLvl w:val="4"/>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74093"/>
    <w:pPr>
      <w:tabs>
        <w:tab w:val="center" w:pos="4536"/>
        <w:tab w:val="right" w:pos="9072"/>
      </w:tabs>
    </w:pPr>
  </w:style>
  <w:style w:type="paragraph" w:styleId="Voettekst">
    <w:name w:val="footer"/>
    <w:basedOn w:val="Standaard"/>
    <w:link w:val="VoettekstChar"/>
    <w:uiPriority w:val="99"/>
    <w:rsid w:val="00374093"/>
    <w:pPr>
      <w:tabs>
        <w:tab w:val="center" w:pos="4536"/>
        <w:tab w:val="right" w:pos="9072"/>
      </w:tabs>
    </w:pPr>
  </w:style>
  <w:style w:type="character" w:styleId="Paginanummer">
    <w:name w:val="page number"/>
    <w:basedOn w:val="Standaardalinea-lettertype"/>
    <w:rsid w:val="00374093"/>
  </w:style>
  <w:style w:type="paragraph" w:styleId="Plattetekstinspringen">
    <w:name w:val="Body Text Indent"/>
    <w:basedOn w:val="Standaard"/>
    <w:rsid w:val="00374093"/>
    <w:pPr>
      <w:ind w:hanging="360"/>
    </w:pPr>
  </w:style>
  <w:style w:type="character" w:styleId="Verwijzingopmerking">
    <w:name w:val="annotation reference"/>
    <w:basedOn w:val="Standaardalinea-lettertype"/>
    <w:uiPriority w:val="99"/>
    <w:semiHidden/>
    <w:rsid w:val="00374093"/>
    <w:rPr>
      <w:sz w:val="16"/>
      <w:szCs w:val="16"/>
    </w:rPr>
  </w:style>
  <w:style w:type="paragraph" w:styleId="Tekstopmerking">
    <w:name w:val="annotation text"/>
    <w:basedOn w:val="Standaard"/>
    <w:link w:val="TekstopmerkingChar"/>
    <w:uiPriority w:val="99"/>
    <w:semiHidden/>
    <w:rsid w:val="00374093"/>
  </w:style>
  <w:style w:type="paragraph" w:styleId="Onderwerpvanopmerking">
    <w:name w:val="annotation subject"/>
    <w:basedOn w:val="Tekstopmerking"/>
    <w:next w:val="Tekstopmerking"/>
    <w:link w:val="OnderwerpvanopmerkingChar"/>
    <w:uiPriority w:val="99"/>
    <w:semiHidden/>
    <w:rsid w:val="00374093"/>
    <w:rPr>
      <w:b/>
      <w:bCs/>
    </w:rPr>
  </w:style>
  <w:style w:type="paragraph" w:styleId="Ballontekst">
    <w:name w:val="Balloon Text"/>
    <w:basedOn w:val="Standaard"/>
    <w:link w:val="BallontekstChar"/>
    <w:uiPriority w:val="99"/>
    <w:semiHidden/>
    <w:rsid w:val="00374093"/>
    <w:rPr>
      <w:rFonts w:ascii="Tahoma" w:hAnsi="Tahoma" w:cs="Tahoma"/>
      <w:sz w:val="16"/>
      <w:szCs w:val="16"/>
    </w:rPr>
  </w:style>
  <w:style w:type="paragraph" w:styleId="Plattetekstinspringen2">
    <w:name w:val="Body Text Indent 2"/>
    <w:basedOn w:val="Standaard"/>
    <w:rsid w:val="00374093"/>
    <w:pPr>
      <w:tabs>
        <w:tab w:val="left" w:pos="360"/>
      </w:tabs>
      <w:ind w:left="360"/>
    </w:pPr>
  </w:style>
  <w:style w:type="paragraph" w:styleId="Plattetekstinspringen3">
    <w:name w:val="Body Text Indent 3"/>
    <w:basedOn w:val="Standaard"/>
    <w:rsid w:val="00374093"/>
    <w:pPr>
      <w:ind w:left="1800" w:hanging="1440"/>
    </w:pPr>
  </w:style>
  <w:style w:type="paragraph" w:customStyle="1" w:styleId="Figuurbijschrift">
    <w:name w:val="Figuurbijschrift"/>
    <w:basedOn w:val="Standaard"/>
    <w:rsid w:val="00293ABE"/>
    <w:rPr>
      <w:b/>
    </w:rPr>
  </w:style>
  <w:style w:type="paragraph" w:styleId="Lijst">
    <w:name w:val="List"/>
    <w:basedOn w:val="Standaard"/>
    <w:rsid w:val="00CD58AD"/>
    <w:pPr>
      <w:ind w:left="283" w:hanging="283"/>
    </w:pPr>
  </w:style>
  <w:style w:type="paragraph" w:customStyle="1" w:styleId="nummers">
    <w:name w:val="nummers"/>
    <w:basedOn w:val="Standaard"/>
    <w:rsid w:val="00CD58AD"/>
    <w:pPr>
      <w:numPr>
        <w:numId w:val="7"/>
      </w:numPr>
      <w:spacing w:before="120" w:after="120"/>
    </w:pPr>
  </w:style>
  <w:style w:type="paragraph" w:styleId="Lijst2">
    <w:name w:val="List 2"/>
    <w:basedOn w:val="Standaard"/>
    <w:rsid w:val="00CD58AD"/>
    <w:pPr>
      <w:ind w:left="566" w:hanging="283"/>
    </w:pPr>
  </w:style>
  <w:style w:type="paragraph" w:customStyle="1" w:styleId="Figuur">
    <w:name w:val="Figuur"/>
    <w:basedOn w:val="Standaard"/>
    <w:rsid w:val="00CD58AD"/>
  </w:style>
  <w:style w:type="paragraph" w:styleId="Bijschrift">
    <w:name w:val="caption"/>
    <w:basedOn w:val="Standaard"/>
    <w:next w:val="Standaard"/>
    <w:qFormat/>
    <w:rsid w:val="00CD58AD"/>
    <w:pPr>
      <w:spacing w:before="120" w:after="120"/>
    </w:pPr>
    <w:rPr>
      <w:b/>
      <w:bCs/>
    </w:rPr>
  </w:style>
  <w:style w:type="paragraph" w:styleId="Plattetekst">
    <w:name w:val="Body Text"/>
    <w:basedOn w:val="Standaard"/>
    <w:rsid w:val="00CD58AD"/>
    <w:pPr>
      <w:spacing w:after="120"/>
    </w:pPr>
  </w:style>
  <w:style w:type="paragraph" w:customStyle="1" w:styleId="Standaardnummer">
    <w:name w:val="Standaard nummer"/>
    <w:basedOn w:val="Standaard"/>
    <w:rsid w:val="00A22411"/>
    <w:pPr>
      <w:tabs>
        <w:tab w:val="left" w:pos="851"/>
      </w:tabs>
      <w:ind w:left="-567"/>
    </w:pPr>
  </w:style>
  <w:style w:type="paragraph" w:customStyle="1" w:styleId="StandaardGR">
    <w:name w:val="Standaard GR"/>
    <w:basedOn w:val="Standaard"/>
    <w:rsid w:val="008D464F"/>
    <w:pPr>
      <w:spacing w:line="320" w:lineRule="exact"/>
    </w:pPr>
    <w:rPr>
      <w:sz w:val="22"/>
    </w:rPr>
  </w:style>
  <w:style w:type="character" w:customStyle="1" w:styleId="standaardnummervet">
    <w:name w:val="standaardnummer vet"/>
    <w:basedOn w:val="Standaardalinea-lettertype"/>
    <w:rsid w:val="00E4073E"/>
    <w:rPr>
      <w:rFonts w:ascii="Arial" w:hAnsi="Arial"/>
      <w:b/>
      <w:sz w:val="20"/>
    </w:rPr>
  </w:style>
  <w:style w:type="character" w:customStyle="1" w:styleId="Standaardnummerfig">
    <w:name w:val="Standaardnummer fig"/>
    <w:basedOn w:val="standaardnummervet"/>
    <w:rsid w:val="00B45349"/>
    <w:rPr>
      <w:rFonts w:ascii="Arial" w:hAnsi="Arial"/>
      <w:b/>
      <w:sz w:val="18"/>
    </w:rPr>
  </w:style>
  <w:style w:type="paragraph" w:customStyle="1" w:styleId="Genummerdeopgave">
    <w:name w:val="Genummerde opgave"/>
    <w:basedOn w:val="Standaard"/>
    <w:rsid w:val="001C54CB"/>
    <w:pPr>
      <w:tabs>
        <w:tab w:val="num" w:pos="360"/>
      </w:tabs>
      <w:ind w:left="360" w:hanging="360"/>
    </w:pPr>
  </w:style>
  <w:style w:type="paragraph" w:customStyle="1" w:styleId="MargekopjeSamenvatting">
    <w:name w:val="Margekopje_Samenvatting"/>
    <w:basedOn w:val="Standaard"/>
    <w:rsid w:val="001C54CB"/>
    <w:pPr>
      <w:widowControl w:val="0"/>
      <w:tabs>
        <w:tab w:val="left" w:pos="2169"/>
      </w:tabs>
      <w:autoSpaceDE w:val="0"/>
      <w:autoSpaceDN w:val="0"/>
      <w:adjustRightInd w:val="0"/>
      <w:spacing w:line="240" w:lineRule="atLeast"/>
      <w:ind w:left="227"/>
      <w:textAlignment w:val="center"/>
    </w:pPr>
    <w:rPr>
      <w:rFonts w:ascii="Swift-Regular" w:hAnsi="Swift-Regular"/>
      <w:color w:val="000000"/>
      <w:sz w:val="19"/>
      <w:szCs w:val="19"/>
    </w:rPr>
  </w:style>
  <w:style w:type="paragraph" w:customStyle="1" w:styleId="MargekopjePracticum">
    <w:name w:val="Margekopje_Practicum"/>
    <w:basedOn w:val="Standaard"/>
    <w:rsid w:val="001C54CB"/>
    <w:pPr>
      <w:widowControl w:val="0"/>
      <w:tabs>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MargekopjeApplet">
    <w:name w:val="Margekopje_Applet"/>
    <w:basedOn w:val="Standaard"/>
    <w:rsid w:val="001C54CB"/>
    <w:pPr>
      <w:widowControl w:val="0"/>
      <w:tabs>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Opsomming1">
    <w:name w:val="Opsomming_1"/>
    <w:basedOn w:val="Standaard"/>
    <w:rsid w:val="001C54CB"/>
    <w:pPr>
      <w:widowControl w:val="0"/>
      <w:tabs>
        <w:tab w:val="left" w:pos="2169"/>
        <w:tab w:val="left" w:pos="2400"/>
        <w:tab w:val="left" w:pos="2452"/>
        <w:tab w:val="left" w:pos="3855"/>
      </w:tabs>
      <w:autoSpaceDE w:val="0"/>
      <w:autoSpaceDN w:val="0"/>
      <w:adjustRightInd w:val="0"/>
      <w:spacing w:line="240" w:lineRule="atLeast"/>
      <w:ind w:left="2169" w:hanging="340"/>
      <w:textAlignment w:val="center"/>
    </w:pPr>
    <w:rPr>
      <w:rFonts w:ascii="Swift-Regular" w:hAnsi="Swift-Regular"/>
      <w:color w:val="000000"/>
      <w:sz w:val="19"/>
      <w:szCs w:val="19"/>
    </w:rPr>
  </w:style>
  <w:style w:type="character" w:customStyle="1" w:styleId="Opsomming1Char">
    <w:name w:val="Opsomming_1 Char"/>
    <w:basedOn w:val="Standaardalinea-lettertype"/>
    <w:rsid w:val="001C54CB"/>
    <w:rPr>
      <w:rFonts w:ascii="Swift-Regular" w:hAnsi="Swift-Regular"/>
      <w:color w:val="000000"/>
      <w:sz w:val="19"/>
      <w:szCs w:val="19"/>
      <w:lang w:val="nl-NL" w:eastAsia="en-US" w:bidi="ar-SA"/>
    </w:rPr>
  </w:style>
  <w:style w:type="paragraph" w:customStyle="1" w:styleId="Opsomming2">
    <w:name w:val="Opsomming_2"/>
    <w:basedOn w:val="Opsomming1"/>
    <w:rsid w:val="001C54CB"/>
    <w:pPr>
      <w:tabs>
        <w:tab w:val="clear" w:pos="2169"/>
        <w:tab w:val="clear" w:pos="2400"/>
        <w:tab w:val="clear" w:pos="2452"/>
      </w:tabs>
      <w:ind w:left="2452" w:hanging="283"/>
    </w:pPr>
  </w:style>
  <w:style w:type="character" w:customStyle="1" w:styleId="Opsomming2Char">
    <w:name w:val="Opsomming_2 Char"/>
    <w:basedOn w:val="Opsomming1Char"/>
    <w:rsid w:val="001C54CB"/>
    <w:rPr>
      <w:rFonts w:ascii="Swift-Regular" w:hAnsi="Swift-Regular"/>
      <w:color w:val="000000"/>
      <w:sz w:val="19"/>
      <w:szCs w:val="19"/>
      <w:lang w:val="nl-NL" w:eastAsia="en-US" w:bidi="ar-SA"/>
    </w:rPr>
  </w:style>
  <w:style w:type="paragraph" w:customStyle="1" w:styleId="KopVragen-Opgaven">
    <w:name w:val="Kop_Vragen-Opgaven"/>
    <w:basedOn w:val="Standaard"/>
    <w:rsid w:val="001C54CB"/>
    <w:pPr>
      <w:keepLines/>
      <w:widowControl w:val="0"/>
      <w:pBdr>
        <w:top w:val="single" w:sz="96" w:space="0" w:color="000000"/>
      </w:pBdr>
      <w:tabs>
        <w:tab w:val="left" w:pos="283"/>
        <w:tab w:val="left" w:pos="850"/>
      </w:tabs>
      <w:autoSpaceDE w:val="0"/>
      <w:autoSpaceDN w:val="0"/>
      <w:adjustRightInd w:val="0"/>
      <w:spacing w:line="240" w:lineRule="atLeast"/>
      <w:ind w:left="2452"/>
      <w:textAlignment w:val="center"/>
    </w:pPr>
    <w:rPr>
      <w:rFonts w:ascii="Frutiger-Bold" w:hAnsi="Frutiger-Bold"/>
      <w:b/>
      <w:color w:val="B40073"/>
      <w:spacing w:val="2"/>
    </w:rPr>
  </w:style>
  <w:style w:type="paragraph" w:customStyle="1" w:styleId="Alineakop">
    <w:name w:val="Alineakop"/>
    <w:basedOn w:val="Standaard"/>
    <w:rsid w:val="00691AE9"/>
    <w:pPr>
      <w:keepNext/>
      <w:pBdr>
        <w:top w:val="single" w:sz="48" w:space="4" w:color="C0C0C0"/>
      </w:pBdr>
      <w:tabs>
        <w:tab w:val="left" w:pos="2169"/>
      </w:tabs>
      <w:autoSpaceDE w:val="0"/>
      <w:autoSpaceDN w:val="0"/>
      <w:adjustRightInd w:val="0"/>
      <w:spacing w:before="113"/>
      <w:ind w:right="-510"/>
      <w:textAlignment w:val="center"/>
    </w:pPr>
    <w:rPr>
      <w:b/>
      <w:spacing w:val="3"/>
      <w:position w:val="-4"/>
      <w:sz w:val="28"/>
      <w:szCs w:val="28"/>
    </w:rPr>
  </w:style>
  <w:style w:type="paragraph" w:customStyle="1" w:styleId="Kopjevet">
    <w:name w:val="Kopje_vet"/>
    <w:basedOn w:val="Standaard"/>
    <w:rsid w:val="001C54CB"/>
    <w:pPr>
      <w:keepLines/>
      <w:widowControl w:val="0"/>
      <w:tabs>
        <w:tab w:val="left" w:pos="283"/>
        <w:tab w:val="left" w:pos="850"/>
      </w:tabs>
      <w:autoSpaceDE w:val="0"/>
      <w:autoSpaceDN w:val="0"/>
      <w:adjustRightInd w:val="0"/>
      <w:spacing w:line="240" w:lineRule="atLeast"/>
      <w:ind w:left="2169"/>
      <w:textAlignment w:val="center"/>
    </w:pPr>
    <w:rPr>
      <w:rFonts w:ascii="Frutiger-Bold" w:hAnsi="Frutiger-Bold"/>
      <w:b/>
      <w:color w:val="B40073"/>
      <w:spacing w:val="2"/>
    </w:rPr>
  </w:style>
  <w:style w:type="paragraph" w:customStyle="1" w:styleId="Tabel">
    <w:name w:val="Tabel"/>
    <w:basedOn w:val="Standaard"/>
    <w:rsid w:val="001C54CB"/>
    <w:pPr>
      <w:widowControl w:val="0"/>
      <w:suppressAutoHyphens/>
      <w:autoSpaceDE w:val="0"/>
      <w:autoSpaceDN w:val="0"/>
      <w:adjustRightInd w:val="0"/>
      <w:spacing w:line="240" w:lineRule="atLeast"/>
      <w:textAlignment w:val="baseline"/>
    </w:pPr>
    <w:rPr>
      <w:rFonts w:ascii="Swift-Regular" w:hAnsi="Swift-Regular"/>
      <w:color w:val="000000"/>
      <w:sz w:val="16"/>
      <w:szCs w:val="16"/>
      <w:lang w:eastAsia="en-US"/>
    </w:rPr>
  </w:style>
  <w:style w:type="paragraph" w:customStyle="1" w:styleId="Ballontekst1">
    <w:name w:val="Ballontekst1"/>
    <w:basedOn w:val="Standaard"/>
    <w:semiHidden/>
    <w:rsid w:val="001C54CB"/>
    <w:pPr>
      <w:spacing w:line="200" w:lineRule="atLeast"/>
    </w:pPr>
    <w:rPr>
      <w:rFonts w:ascii="Tahoma" w:hAnsi="Tahoma"/>
      <w:sz w:val="16"/>
    </w:rPr>
  </w:style>
  <w:style w:type="paragraph" w:styleId="Documentstructuur">
    <w:name w:val="Document Map"/>
    <w:basedOn w:val="Standaard"/>
    <w:semiHidden/>
    <w:rsid w:val="001C54CB"/>
    <w:pPr>
      <w:shd w:val="clear" w:color="auto" w:fill="000080"/>
      <w:spacing w:line="200" w:lineRule="atLeast"/>
    </w:pPr>
    <w:rPr>
      <w:rFonts w:ascii="Tahoma" w:hAnsi="Tahoma"/>
    </w:rPr>
  </w:style>
  <w:style w:type="paragraph" w:customStyle="1" w:styleId="CommentSubject1">
    <w:name w:val="Comment Subject1"/>
    <w:basedOn w:val="Tekstopmerking"/>
    <w:next w:val="Tekstopmerking"/>
    <w:semiHidden/>
    <w:rsid w:val="001C54CB"/>
    <w:pPr>
      <w:spacing w:line="200" w:lineRule="atLeast"/>
    </w:pPr>
    <w:rPr>
      <w:rFonts w:eastAsia="Times"/>
      <w:b/>
      <w:szCs w:val="24"/>
    </w:rPr>
  </w:style>
  <w:style w:type="character" w:styleId="Voetnootmarkering">
    <w:name w:val="footnote reference"/>
    <w:basedOn w:val="Standaardalinea-lettertype"/>
    <w:semiHidden/>
    <w:rsid w:val="001C54CB"/>
    <w:rPr>
      <w:vertAlign w:val="superscript"/>
    </w:rPr>
  </w:style>
  <w:style w:type="paragraph" w:customStyle="1" w:styleId="figuurbijschriftextrainfo">
    <w:name w:val="figuurbijschrift extra info"/>
    <w:basedOn w:val="Standaard"/>
    <w:rsid w:val="001C54CB"/>
    <w:pPr>
      <w:widowControl w:val="0"/>
      <w:tabs>
        <w:tab w:val="left" w:pos="283"/>
        <w:tab w:val="left" w:pos="850"/>
      </w:tabs>
      <w:autoSpaceDE w:val="0"/>
      <w:autoSpaceDN w:val="0"/>
      <w:adjustRightInd w:val="0"/>
      <w:spacing w:line="240" w:lineRule="atLeast"/>
      <w:ind w:left="2169"/>
      <w:textAlignment w:val="center"/>
    </w:pPr>
    <w:rPr>
      <w:rFonts w:ascii="Swift-Regular" w:hAnsi="Swift-Regular"/>
      <w:color w:val="FF0000"/>
      <w:sz w:val="15"/>
      <w:szCs w:val="19"/>
    </w:rPr>
  </w:style>
  <w:style w:type="character" w:customStyle="1" w:styleId="figuurbijschriftextrainfoChar">
    <w:name w:val="figuurbijschrift extra info Char"/>
    <w:basedOn w:val="Standaardalinea-lettertype"/>
    <w:rsid w:val="001C54CB"/>
    <w:rPr>
      <w:rFonts w:ascii="Swift-Regular" w:hAnsi="Swift-Regular"/>
      <w:color w:val="FF0000"/>
      <w:sz w:val="15"/>
      <w:szCs w:val="19"/>
      <w:lang w:val="nl-NL" w:eastAsia="nl-NL" w:bidi="ar-SA"/>
    </w:rPr>
  </w:style>
  <w:style w:type="paragraph" w:customStyle="1" w:styleId="OpgaveSubvraag">
    <w:name w:val="Opgave Subvraag"/>
    <w:basedOn w:val="Standaard"/>
    <w:rsid w:val="001C54CB"/>
    <w:pPr>
      <w:tabs>
        <w:tab w:val="num" w:pos="720"/>
      </w:tabs>
      <w:ind w:left="720" w:hanging="360"/>
    </w:pPr>
  </w:style>
  <w:style w:type="character" w:customStyle="1" w:styleId="OpmaakprofielCursief">
    <w:name w:val="Opmaakprofiel Cursief"/>
    <w:basedOn w:val="Standaardalinea-lettertype"/>
    <w:rsid w:val="001C54CB"/>
    <w:rPr>
      <w:i/>
      <w:iCs/>
    </w:rPr>
  </w:style>
  <w:style w:type="character" w:customStyle="1" w:styleId="OpmaakprofielCursief1">
    <w:name w:val="Opmaakprofiel Cursief1"/>
    <w:basedOn w:val="Standaardalinea-lettertype"/>
    <w:rsid w:val="001C54CB"/>
    <w:rPr>
      <w:i/>
      <w:iCs/>
    </w:rPr>
  </w:style>
  <w:style w:type="paragraph" w:customStyle="1" w:styleId="Plat">
    <w:name w:val="Plat"/>
    <w:basedOn w:val="Opsomming1"/>
    <w:rsid w:val="001C54CB"/>
  </w:style>
  <w:style w:type="paragraph" w:customStyle="1" w:styleId="Standaardabc">
    <w:name w:val="Standaard a+b+c"/>
    <w:basedOn w:val="Standaard"/>
    <w:next w:val="Standaard"/>
    <w:rsid w:val="00A22411"/>
    <w:pPr>
      <w:tabs>
        <w:tab w:val="left" w:pos="851"/>
      </w:tabs>
      <w:ind w:left="1135" w:hanging="284"/>
    </w:pPr>
  </w:style>
  <w:style w:type="character" w:customStyle="1" w:styleId="Kop1Char">
    <w:name w:val="Kop 1 Char"/>
    <w:basedOn w:val="Standaardalinea-lettertype"/>
    <w:link w:val="Kop1"/>
    <w:uiPriority w:val="9"/>
    <w:rsid w:val="00A96A01"/>
    <w:rPr>
      <w:rFonts w:ascii="Arial" w:hAnsi="Arial"/>
      <w:b/>
      <w:iCs/>
      <w:color w:val="FFFFFF"/>
      <w:sz w:val="28"/>
      <w:szCs w:val="28"/>
      <w:shd w:val="clear" w:color="auto" w:fill="548DD4" w:themeFill="text2" w:themeFillTint="99"/>
    </w:rPr>
  </w:style>
  <w:style w:type="character" w:customStyle="1" w:styleId="TekstopmerkingChar">
    <w:name w:val="Tekst opmerking Char"/>
    <w:basedOn w:val="Standaardalinea-lettertype"/>
    <w:link w:val="Tekstopmerking"/>
    <w:uiPriority w:val="99"/>
    <w:semiHidden/>
    <w:rsid w:val="0067353D"/>
  </w:style>
  <w:style w:type="table" w:styleId="Tabelraster">
    <w:name w:val="Table Grid"/>
    <w:basedOn w:val="Standaardtabel"/>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ntekstChar">
    <w:name w:val="Ballontekst Char"/>
    <w:basedOn w:val="Standaardalinea-lettertype"/>
    <w:link w:val="Ballontekst"/>
    <w:uiPriority w:val="99"/>
    <w:semiHidden/>
    <w:rsid w:val="0067353D"/>
    <w:rPr>
      <w:rFonts w:ascii="Tahoma" w:hAnsi="Tahoma" w:cs="Tahoma"/>
      <w:sz w:val="16"/>
      <w:szCs w:val="16"/>
    </w:rPr>
  </w:style>
  <w:style w:type="table" w:customStyle="1" w:styleId="Tabelraster1">
    <w:name w:val="Tabelraster1"/>
    <w:basedOn w:val="Standaardtabel"/>
    <w:next w:val="Tabelraster"/>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derwerpvanopmerkingChar">
    <w:name w:val="Onderwerp van opmerking Char"/>
    <w:basedOn w:val="TekstopmerkingChar"/>
    <w:link w:val="Onderwerpvanopmerking"/>
    <w:uiPriority w:val="99"/>
    <w:semiHidden/>
    <w:rsid w:val="0067353D"/>
    <w:rPr>
      <w:b/>
      <w:bCs/>
    </w:rPr>
  </w:style>
  <w:style w:type="paragraph" w:customStyle="1" w:styleId="Kop21">
    <w:name w:val="Kop 21"/>
    <w:basedOn w:val="Standaard"/>
    <w:next w:val="Standaard"/>
    <w:uiPriority w:val="9"/>
    <w:semiHidden/>
    <w:unhideWhenUsed/>
    <w:qFormat/>
    <w:rsid w:val="0067353D"/>
    <w:pPr>
      <w:keepNext/>
      <w:keepLines/>
      <w:spacing w:before="200"/>
      <w:outlineLvl w:val="1"/>
    </w:pPr>
    <w:rPr>
      <w:rFonts w:ascii="Calibri" w:eastAsia="MS Gothic" w:hAnsi="Calibri"/>
      <w:b/>
      <w:bCs/>
      <w:color w:val="4F81BD"/>
      <w:sz w:val="26"/>
      <w:szCs w:val="26"/>
      <w:lang w:eastAsia="en-US"/>
    </w:rPr>
  </w:style>
  <w:style w:type="numbering" w:customStyle="1" w:styleId="Geenlijst1">
    <w:name w:val="Geen lijst1"/>
    <w:next w:val="Geenlijst"/>
    <w:uiPriority w:val="99"/>
    <w:semiHidden/>
    <w:unhideWhenUsed/>
    <w:rsid w:val="0067353D"/>
  </w:style>
  <w:style w:type="character" w:customStyle="1" w:styleId="Kop2Char">
    <w:name w:val="Kop 2 Char"/>
    <w:basedOn w:val="Standaardalinea-lettertype"/>
    <w:link w:val="Kop2"/>
    <w:uiPriority w:val="9"/>
    <w:rsid w:val="0067353D"/>
    <w:rPr>
      <w:rFonts w:ascii="Arial" w:hAnsi="Arial" w:cs="Arial"/>
      <w:b/>
      <w:bCs/>
      <w:i/>
      <w:iCs/>
      <w:sz w:val="28"/>
      <w:szCs w:val="28"/>
    </w:rPr>
  </w:style>
  <w:style w:type="paragraph" w:customStyle="1" w:styleId="Kleurrijkelijst-accent11">
    <w:name w:val="Kleurrijke lijst - accent 11"/>
    <w:basedOn w:val="Standaard"/>
    <w:uiPriority w:val="34"/>
    <w:qFormat/>
    <w:rsid w:val="0067353D"/>
    <w:pPr>
      <w:ind w:left="720"/>
      <w:contextualSpacing/>
    </w:pPr>
    <w:rPr>
      <w:rFonts w:ascii="Cambria" w:eastAsia="MS Mincho" w:hAnsi="Cambria"/>
      <w:lang w:eastAsia="en-US"/>
    </w:rPr>
  </w:style>
  <w:style w:type="paragraph" w:customStyle="1" w:styleId="Revisie1">
    <w:name w:val="Revisie1"/>
    <w:next w:val="Revisie"/>
    <w:hidden/>
    <w:uiPriority w:val="99"/>
    <w:semiHidden/>
    <w:rsid w:val="0067353D"/>
    <w:rPr>
      <w:rFonts w:asciiTheme="minorHAnsi" w:eastAsia="MS Mincho" w:hAnsiTheme="minorHAnsi" w:cstheme="minorBidi"/>
      <w:sz w:val="24"/>
      <w:szCs w:val="24"/>
      <w:lang w:eastAsia="en-US"/>
    </w:rPr>
  </w:style>
  <w:style w:type="table" w:customStyle="1" w:styleId="Tabelraster2">
    <w:name w:val="Tabelraster2"/>
    <w:basedOn w:val="Standaardtabel"/>
    <w:next w:val="Tabelraster"/>
    <w:uiPriority w:val="59"/>
    <w:rsid w:val="0067353D"/>
    <w:rPr>
      <w:rFonts w:asciiTheme="minorHAnsi" w:eastAsia="MS Mincho"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1">
    <w:name w:val="Kop 2 Char1"/>
    <w:basedOn w:val="Standaardalinea-lettertype"/>
    <w:uiPriority w:val="9"/>
    <w:semiHidden/>
    <w:rsid w:val="0067353D"/>
    <w:rPr>
      <w:rFonts w:asciiTheme="majorHAnsi" w:eastAsiaTheme="majorEastAsia" w:hAnsiTheme="majorHAnsi" w:cstheme="majorBidi"/>
      <w:b/>
      <w:bCs/>
      <w:color w:val="4F81BD" w:themeColor="accent1"/>
      <w:sz w:val="26"/>
      <w:szCs w:val="26"/>
    </w:rPr>
  </w:style>
  <w:style w:type="paragraph" w:styleId="Revisie">
    <w:name w:val="Revision"/>
    <w:hidden/>
    <w:uiPriority w:val="99"/>
    <w:semiHidden/>
    <w:rsid w:val="0067353D"/>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6C3CFA"/>
    <w:rPr>
      <w:sz w:val="24"/>
      <w:szCs w:val="24"/>
    </w:rPr>
  </w:style>
  <w:style w:type="paragraph" w:styleId="Lijstalinea">
    <w:name w:val="List Paragraph"/>
    <w:basedOn w:val="Standaard"/>
    <w:uiPriority w:val="34"/>
    <w:qFormat/>
    <w:rsid w:val="009728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43587">
      <w:bodyDiv w:val="1"/>
      <w:marLeft w:val="0"/>
      <w:marRight w:val="0"/>
      <w:marTop w:val="0"/>
      <w:marBottom w:val="0"/>
      <w:divBdr>
        <w:top w:val="none" w:sz="0" w:space="0" w:color="auto"/>
        <w:left w:val="none" w:sz="0" w:space="0" w:color="auto"/>
        <w:bottom w:val="none" w:sz="0" w:space="0" w:color="auto"/>
        <w:right w:val="none" w:sz="0" w:space="0" w:color="auto"/>
      </w:divBdr>
    </w:div>
    <w:div w:id="1068067014">
      <w:bodyDiv w:val="1"/>
      <w:marLeft w:val="0"/>
      <w:marRight w:val="0"/>
      <w:marTop w:val="0"/>
      <w:marBottom w:val="0"/>
      <w:divBdr>
        <w:top w:val="none" w:sz="0" w:space="0" w:color="auto"/>
        <w:left w:val="none" w:sz="0" w:space="0" w:color="auto"/>
        <w:bottom w:val="none" w:sz="0" w:space="0" w:color="auto"/>
        <w:right w:val="none" w:sz="0" w:space="0" w:color="auto"/>
      </w:divBdr>
    </w:div>
    <w:div w:id="202967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1.bin"/><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wmf"/><Relationship Id="rId38" Type="http://schemas.openxmlformats.org/officeDocument/2006/relationships/oleObject" Target="embeddings/oleObject4.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oleObject" Target="embeddings/oleObject3.bin"/><Relationship Id="rId40" Type="http://schemas.openxmlformats.org/officeDocument/2006/relationships/image" Target="media/image28.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2.bin"/><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wmf"/><Relationship Id="rId43" Type="http://schemas.openxmlformats.org/officeDocument/2006/relationships/image" Target="media/image31.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0DCDA-DE48-45FE-A4ED-FC1A35D9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4379</Words>
  <Characters>24086</Characters>
  <Application>Microsoft Office Word</Application>
  <DocSecurity>0</DocSecurity>
  <Lines>200</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Gegevens invoeren</vt:lpstr>
      <vt:lpstr>Gegevens invoeren</vt:lpstr>
    </vt:vector>
  </TitlesOfParts>
  <Company>Wolfert Van Borselen</Company>
  <LinksUpToDate>false</LinksUpToDate>
  <CharactersWithSpaces>28409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Gegevens invoeren</dc:title>
  <dc:creator>Harry</dc:creator>
  <cp:lastModifiedBy>Kristel Verhofstadt</cp:lastModifiedBy>
  <cp:revision>2</cp:revision>
  <cp:lastPrinted>2013-02-06T10:43:00Z</cp:lastPrinted>
  <dcterms:created xsi:type="dcterms:W3CDTF">2014-04-09T15:33:00Z</dcterms:created>
  <dcterms:modified xsi:type="dcterms:W3CDTF">2014-04-09T15:33:00Z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